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E47A" w14:textId="34D14D68" w:rsidR="001C1175" w:rsidRDefault="001C1175" w:rsidP="001C1175">
      <w:pPr>
        <w:rPr>
          <w:u w:val="single"/>
        </w:rPr>
      </w:pPr>
      <w:r w:rsidRPr="001C1175">
        <w:rPr>
          <w:u w:val="single"/>
        </w:rPr>
        <w:t>Joint Statement of Ministers</w:t>
      </w:r>
      <w:r>
        <w:rPr>
          <w:u w:val="single"/>
        </w:rPr>
        <w:t xml:space="preserve"> </w:t>
      </w:r>
      <w:r w:rsidRPr="001C1175">
        <w:rPr>
          <w:u w:val="single"/>
        </w:rPr>
        <w:t>On the occasion of the</w:t>
      </w:r>
      <w:r>
        <w:rPr>
          <w:u w:val="single"/>
        </w:rPr>
        <w:t xml:space="preserve"> </w:t>
      </w:r>
      <w:r w:rsidRPr="001C1175">
        <w:rPr>
          <w:u w:val="single"/>
        </w:rPr>
        <w:t>Third Arctic Science Ministerial</w:t>
      </w:r>
      <w:r>
        <w:rPr>
          <w:u w:val="single"/>
        </w:rPr>
        <w:t xml:space="preserve"> (excerpt)</w:t>
      </w:r>
    </w:p>
    <w:p w14:paraId="1CF95932" w14:textId="2A78FBD8" w:rsidR="001C1175" w:rsidRDefault="001C1175">
      <w:r w:rsidRPr="00BD6080">
        <w:t>URL:</w:t>
      </w:r>
      <w:r w:rsidR="00BD6080">
        <w:t xml:space="preserve"> </w:t>
      </w:r>
      <w:hyperlink r:id="rId5" w:history="1">
        <w:r w:rsidR="00BD6080" w:rsidRPr="003E03F2">
          <w:rPr>
            <w:rStyle w:val="Hyperlink"/>
          </w:rPr>
          <w:t>https://asm3.org/library/Files/ASM3_Joint_Statement.pdf</w:t>
        </w:r>
      </w:hyperlink>
      <w:r w:rsidR="00BD6080">
        <w:t xml:space="preserve"> </w:t>
      </w:r>
    </w:p>
    <w:p w14:paraId="127AC775" w14:textId="77777777" w:rsidR="000E51DC" w:rsidRPr="00BD6080" w:rsidRDefault="000E51DC" w:rsidP="000E51DC">
      <w:pPr>
        <w:pStyle w:val="Heading1"/>
        <w:numPr>
          <w:ilvl w:val="0"/>
          <w:numId w:val="1"/>
        </w:numPr>
        <w:tabs>
          <w:tab w:val="left" w:pos="459"/>
        </w:tabs>
        <w:spacing w:before="1"/>
        <w:rPr>
          <w:highlight w:val="yellow"/>
        </w:rPr>
      </w:pPr>
      <w:r w:rsidRPr="00BD6080">
        <w:rPr>
          <w:highlight w:val="yellow"/>
        </w:rPr>
        <w:t>Observe:</w:t>
      </w:r>
      <w:r w:rsidRPr="00BD6080">
        <w:rPr>
          <w:spacing w:val="-3"/>
          <w:highlight w:val="yellow"/>
        </w:rPr>
        <w:t xml:space="preserve"> </w:t>
      </w:r>
      <w:r w:rsidRPr="00BD6080">
        <w:rPr>
          <w:highlight w:val="yellow"/>
        </w:rPr>
        <w:t>implementing observing</w:t>
      </w:r>
      <w:r w:rsidRPr="00BD6080">
        <w:rPr>
          <w:spacing w:val="-3"/>
          <w:highlight w:val="yellow"/>
        </w:rPr>
        <w:t xml:space="preserve"> </w:t>
      </w:r>
      <w:r w:rsidRPr="00BD6080">
        <w:rPr>
          <w:highlight w:val="yellow"/>
        </w:rPr>
        <w:t>networks;</w:t>
      </w:r>
      <w:r w:rsidRPr="00BD6080">
        <w:rPr>
          <w:spacing w:val="-2"/>
          <w:highlight w:val="yellow"/>
        </w:rPr>
        <w:t xml:space="preserve"> </w:t>
      </w:r>
      <w:r w:rsidRPr="00BD6080">
        <w:rPr>
          <w:highlight w:val="yellow"/>
        </w:rPr>
        <w:t>data-sharing</w:t>
      </w:r>
    </w:p>
    <w:p w14:paraId="0B4296A5" w14:textId="77777777" w:rsidR="000E51DC" w:rsidRDefault="000E51DC" w:rsidP="000E51DC">
      <w:pPr>
        <w:pStyle w:val="BodyText"/>
        <w:spacing w:before="11"/>
        <w:rPr>
          <w:b/>
        </w:rPr>
      </w:pPr>
    </w:p>
    <w:p w14:paraId="3E1C70E2" w14:textId="209F94B6" w:rsidR="000E51DC" w:rsidRDefault="000E51DC" w:rsidP="000E51DC">
      <w:pPr>
        <w:pStyle w:val="BodyText"/>
        <w:spacing w:line="360" w:lineRule="auto"/>
        <w:ind w:left="100" w:right="154"/>
        <w:jc w:val="both"/>
        <w:rPr>
          <w:i/>
          <w:sz w:val="16"/>
        </w:rPr>
      </w:pPr>
      <w:r>
        <w:t>Reliable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Arctic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planet.</w:t>
      </w:r>
      <w:r>
        <w:rPr>
          <w:spacing w:val="-5"/>
        </w:rPr>
        <w:t xml:space="preserve"> </w:t>
      </w:r>
      <w:r>
        <w:t>Vast</w:t>
      </w:r>
      <w:r>
        <w:rPr>
          <w:spacing w:val="-58"/>
        </w:rPr>
        <w:t xml:space="preserve"> </w:t>
      </w:r>
      <w:r>
        <w:t>gaps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i/>
        </w:rPr>
        <w:t>in</w:t>
      </w:r>
      <w:r>
        <w:rPr>
          <w:i/>
          <w:spacing w:val="-8"/>
        </w:rPr>
        <w:t xml:space="preserve"> </w:t>
      </w:r>
      <w:r>
        <w:rPr>
          <w:i/>
        </w:rPr>
        <w:t>situ</w:t>
      </w:r>
      <w:r>
        <w:rPr>
          <w:i/>
          <w:spacing w:val="-7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Arctic</w:t>
      </w:r>
      <w:r>
        <w:rPr>
          <w:spacing w:val="-10"/>
        </w:rPr>
        <w:t xml:space="preserve"> </w:t>
      </w:r>
      <w:r>
        <w:t>remain,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long-term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space-based</w:t>
      </w:r>
      <w:r>
        <w:rPr>
          <w:spacing w:val="-8"/>
        </w:rPr>
        <w:t xml:space="preserve"> </w:t>
      </w:r>
      <w:r>
        <w:t>observations.</w:t>
      </w:r>
      <w:r>
        <w:rPr>
          <w:spacing w:val="-5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addition,</w:t>
      </w:r>
      <w:r>
        <w:rPr>
          <w:spacing w:val="-10"/>
        </w:rPr>
        <w:t xml:space="preserve"> </w:t>
      </w:r>
      <w:r>
        <w:t>foundational</w:t>
      </w:r>
      <w:r>
        <w:rPr>
          <w:spacing w:val="-7"/>
        </w:rPr>
        <w:t xml:space="preserve"> </w:t>
      </w:r>
      <w:r>
        <w:t>geospatial</w:t>
      </w:r>
      <w:r>
        <w:rPr>
          <w:spacing w:val="-11"/>
        </w:rPr>
        <w:t xml:space="preserve"> </w:t>
      </w:r>
      <w:r>
        <w:t>mapping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fundamental</w:t>
      </w:r>
      <w:r>
        <w:rPr>
          <w:spacing w:val="-10"/>
        </w:rPr>
        <w:t xml:space="preserve"> </w:t>
      </w:r>
      <w:r>
        <w:t>input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better</w:t>
      </w:r>
      <w:r>
        <w:rPr>
          <w:spacing w:val="-11"/>
        </w:rPr>
        <w:t xml:space="preserve"> </w:t>
      </w:r>
      <w:r>
        <w:t>understanding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proofErr w:type="gramStart"/>
      <w:r>
        <w:t>Arctic</w:t>
      </w:r>
      <w:r>
        <w:rPr>
          <w:spacing w:val="-57"/>
        </w:rPr>
        <w:t xml:space="preserve"> </w:t>
      </w:r>
      <w:r>
        <w:t>ocean</w:t>
      </w:r>
      <w:proofErr w:type="gramEnd"/>
      <w:r>
        <w:t xml:space="preserve"> and coastal ecosystems, but much of the Arctic is not surveyed or is inadequately mapped. As</w:t>
      </w:r>
      <w:r>
        <w:rPr>
          <w:spacing w:val="1"/>
        </w:rPr>
        <w:t xml:space="preserve"> </w:t>
      </w:r>
      <w:r>
        <w:t>observations of a wide range of variables (such as wildlife, atmosphere, water, land, ice, snow,</w:t>
      </w:r>
      <w:r>
        <w:rPr>
          <w:spacing w:val="1"/>
        </w:rPr>
        <w:t xml:space="preserve"> </w:t>
      </w:r>
      <w:r>
        <w:t>coastlines, oceans, as well as of social, cultural, and economic impacts) are required from a variety of</w:t>
      </w:r>
      <w:r>
        <w:rPr>
          <w:spacing w:val="-57"/>
        </w:rPr>
        <w:t xml:space="preserve"> </w:t>
      </w:r>
      <w:r>
        <w:t>observation</w:t>
      </w:r>
      <w:r>
        <w:rPr>
          <w:spacing w:val="13"/>
        </w:rPr>
        <w:t xml:space="preserve"> </w:t>
      </w:r>
      <w:r>
        <w:t>platforms</w:t>
      </w:r>
      <w:r>
        <w:rPr>
          <w:spacing w:val="14"/>
        </w:rPr>
        <w:t xml:space="preserve"> </w:t>
      </w:r>
      <w:r>
        <w:t>(such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marine,</w:t>
      </w:r>
      <w:r>
        <w:rPr>
          <w:spacing w:val="14"/>
        </w:rPr>
        <w:t xml:space="preserve"> </w:t>
      </w:r>
      <w:r>
        <w:t>surface,</w:t>
      </w:r>
      <w:r>
        <w:rPr>
          <w:spacing w:val="13"/>
        </w:rPr>
        <w:t xml:space="preserve"> </w:t>
      </w:r>
      <w:r>
        <w:t>upper</w:t>
      </w:r>
      <w:r>
        <w:rPr>
          <w:spacing w:val="13"/>
        </w:rPr>
        <w:t xml:space="preserve"> </w:t>
      </w:r>
      <w:r>
        <w:t>air,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space-based),</w:t>
      </w:r>
      <w:r>
        <w:rPr>
          <w:spacing w:val="13"/>
        </w:rPr>
        <w:t xml:space="preserve"> </w:t>
      </w:r>
      <w:r>
        <w:t>sustaining</w:t>
      </w:r>
      <w:r>
        <w:rPr>
          <w:spacing w:val="11"/>
        </w:rPr>
        <w:t xml:space="preserve"> </w:t>
      </w:r>
      <w:r>
        <w:t>long-term</w:t>
      </w:r>
      <w:r>
        <w:rPr>
          <w:spacing w:val="15"/>
        </w:rPr>
        <w:t xml:space="preserve"> </w:t>
      </w:r>
      <w:r>
        <w:rPr>
          <w:i/>
        </w:rPr>
        <w:t>in</w:t>
      </w:r>
      <w:r>
        <w:rPr>
          <w:i/>
        </w:rPr>
        <w:t xml:space="preserve"> </w:t>
      </w:r>
    </w:p>
    <w:p w14:paraId="642352CF" w14:textId="77777777" w:rsidR="000E51DC" w:rsidRDefault="000E51DC" w:rsidP="000E51DC">
      <w:pPr>
        <w:pStyle w:val="BodyText"/>
        <w:spacing w:before="90" w:line="360" w:lineRule="auto"/>
        <w:ind w:left="100" w:right="156"/>
        <w:jc w:val="both"/>
      </w:pPr>
      <w:r>
        <w:rPr>
          <w:i/>
        </w:rPr>
        <w:t xml:space="preserve">situ </w:t>
      </w:r>
      <w:r>
        <w:t xml:space="preserve">observation systems in the Arctic </w:t>
      </w:r>
      <w:proofErr w:type="gramStart"/>
      <w:r>
        <w:t>is</w:t>
      </w:r>
      <w:proofErr w:type="gramEnd"/>
      <w:r>
        <w:t xml:space="preserve"> demanding and requires considerable human and financial</w:t>
      </w:r>
      <w:r>
        <w:rPr>
          <w:spacing w:val="1"/>
        </w:rPr>
        <w:t xml:space="preserve"> </w:t>
      </w:r>
      <w:r>
        <w:t>resources.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sustain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pan-Arctic</w:t>
      </w:r>
      <w:r>
        <w:rPr>
          <w:spacing w:val="1"/>
        </w:rPr>
        <w:t xml:space="preserve"> </w:t>
      </w:r>
      <w:r>
        <w:t>observation</w:t>
      </w:r>
      <w:r>
        <w:rPr>
          <w:spacing w:val="1"/>
        </w:rPr>
        <w:t xml:space="preserve"> </w:t>
      </w:r>
      <w:r>
        <w:t>infrastructure, ocean and coastal mapping, a high level of coordinated campaign observations, and a</w:t>
      </w:r>
      <w:r>
        <w:rPr>
          <w:spacing w:val="1"/>
        </w:rPr>
        <w:t xml:space="preserve"> </w:t>
      </w:r>
      <w:r>
        <w:t>focus on data management and sharing. For some observation systems, empowering Indigenous</w:t>
      </w:r>
      <w:r>
        <w:rPr>
          <w:spacing w:val="1"/>
        </w:rPr>
        <w:t xml:space="preserve"> </w:t>
      </w:r>
      <w:r>
        <w:t>Peoples and other Arctic residents to engage in research and monitoring programs is important for</w:t>
      </w:r>
      <w:r>
        <w:rPr>
          <w:spacing w:val="1"/>
        </w:rPr>
        <w:t xml:space="preserve"> </w:t>
      </w:r>
      <w:r>
        <w:t>fostering a localized observing system that includes community-driven observation. The urgency of</w:t>
      </w:r>
      <w:r>
        <w:rPr>
          <w:spacing w:val="1"/>
        </w:rPr>
        <w:t xml:space="preserve"> </w:t>
      </w:r>
      <w:r>
        <w:t>these actions has become even clearer during the COVID-19 pandemic, apart from satellites and</w:t>
      </w:r>
      <w:r>
        <w:rPr>
          <w:spacing w:val="1"/>
        </w:rPr>
        <w:t xml:space="preserve"> </w:t>
      </w:r>
      <w:r>
        <w:t>surface networks, which has amplified some of the existing weaknesses in sustaining long-term</w:t>
      </w:r>
      <w:r>
        <w:rPr>
          <w:spacing w:val="1"/>
        </w:rPr>
        <w:t xml:space="preserve"> </w:t>
      </w:r>
      <w:r>
        <w:t>observational</w:t>
      </w:r>
      <w:r>
        <w:rPr>
          <w:spacing w:val="-1"/>
        </w:rPr>
        <w:t xml:space="preserve"> </w:t>
      </w:r>
      <w:r>
        <w:t>research.</w:t>
      </w:r>
    </w:p>
    <w:p w14:paraId="3A2CBEB1" w14:textId="77777777" w:rsidR="000E51DC" w:rsidRDefault="000E51DC" w:rsidP="000E51DC">
      <w:pPr>
        <w:pStyle w:val="Heading1"/>
        <w:spacing w:before="165"/>
        <w:jc w:val="both"/>
      </w:pPr>
      <w:r>
        <w:t>Proposed</w:t>
      </w:r>
      <w:r>
        <w:rPr>
          <w:spacing w:val="-3"/>
        </w:rPr>
        <w:t xml:space="preserve"> </w:t>
      </w:r>
      <w:r>
        <w:t>Actions</w:t>
      </w:r>
    </w:p>
    <w:p w14:paraId="619C70EE" w14:textId="77777777" w:rsidR="000E51DC" w:rsidRDefault="000E51DC" w:rsidP="000E51DC">
      <w:pPr>
        <w:pStyle w:val="BodyText"/>
        <w:spacing w:before="5"/>
        <w:rPr>
          <w:b/>
          <w:sz w:val="25"/>
        </w:rPr>
      </w:pPr>
    </w:p>
    <w:p w14:paraId="49A53220" w14:textId="77777777" w:rsidR="000E51DC" w:rsidRDefault="000E51DC" w:rsidP="000E51DC">
      <w:pPr>
        <w:pStyle w:val="BodyText"/>
        <w:spacing w:before="1" w:line="360" w:lineRule="auto"/>
        <w:ind w:left="100" w:right="155"/>
        <w:jc w:val="both"/>
      </w:pPr>
      <w:r>
        <w:t>We</w:t>
      </w:r>
      <w:r>
        <w:rPr>
          <w:spacing w:val="-4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intend</w:t>
      </w:r>
      <w:r>
        <w:rPr>
          <w:spacing w:val="-3"/>
        </w:rPr>
        <w:t xml:space="preserve"> </w:t>
      </w:r>
      <w:r>
        <w:t>to cooperate</w:t>
      </w:r>
      <w:r>
        <w:rPr>
          <w:spacing w:val="-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actions:</w:t>
      </w:r>
      <w:r>
        <w:rPr>
          <w:spacing w:val="-2"/>
        </w:rPr>
        <w:t xml:space="preserve"> </w:t>
      </w:r>
      <w:r>
        <w:t>Explore</w:t>
      </w:r>
      <w:r>
        <w:rPr>
          <w:spacing w:val="-4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mapping</w:t>
      </w:r>
      <w:r>
        <w:rPr>
          <w:spacing w:val="-3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well as supporting the implementation of an enhanced observing system for sharing data and results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deepening</w:t>
      </w:r>
      <w:r>
        <w:rPr>
          <w:spacing w:val="-6"/>
        </w:rPr>
        <w:t xml:space="preserve"> </w:t>
      </w:r>
      <w:r>
        <w:t>collaboration</w:t>
      </w:r>
      <w:r>
        <w:rPr>
          <w:spacing w:val="-5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scientists,</w:t>
      </w:r>
      <w:r>
        <w:rPr>
          <w:spacing w:val="-4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experts,</w:t>
      </w:r>
      <w:r>
        <w:rPr>
          <w:spacing w:val="-1"/>
        </w:rPr>
        <w:t xml:space="preserve"> </w:t>
      </w:r>
      <w:r>
        <w:t>Indigenous</w:t>
      </w:r>
      <w:r>
        <w:rPr>
          <w:spacing w:val="-5"/>
        </w:rPr>
        <w:t xml:space="preserve"> </w:t>
      </w:r>
      <w:r>
        <w:t>Peoples,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Arctic</w:t>
      </w:r>
      <w:r>
        <w:rPr>
          <w:spacing w:val="-58"/>
        </w:rPr>
        <w:t xml:space="preserve"> </w:t>
      </w:r>
      <w:r>
        <w:t>residents.</w:t>
      </w:r>
      <w:r>
        <w:rPr>
          <w:spacing w:val="-9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recognize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integrate</w:t>
      </w:r>
      <w:r>
        <w:rPr>
          <w:spacing w:val="-5"/>
        </w:rPr>
        <w:t xml:space="preserve"> </w:t>
      </w:r>
      <w:r>
        <w:t>Indigenous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community-led</w:t>
      </w:r>
      <w:r>
        <w:rPr>
          <w:spacing w:val="-9"/>
        </w:rPr>
        <w:t xml:space="preserve"> </w:t>
      </w:r>
      <w:r>
        <w:t>observations</w:t>
      </w:r>
      <w:r>
        <w:rPr>
          <w:spacing w:val="-58"/>
        </w:rPr>
        <w:t xml:space="preserve"> </w:t>
      </w:r>
      <w:r>
        <w:t xml:space="preserve">and foster the co-production of knowledge based on their free, </w:t>
      </w:r>
      <w:proofErr w:type="gramStart"/>
      <w:r>
        <w:t>prior</w:t>
      </w:r>
      <w:proofErr w:type="gramEnd"/>
      <w:r>
        <w:t xml:space="preserve"> and informed consent,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 xml:space="preserve">appropriate. We recognize the role the </w:t>
      </w:r>
      <w:r w:rsidRPr="00BD6080">
        <w:rPr>
          <w:highlight w:val="green"/>
        </w:rPr>
        <w:t>Sustaining Arctic Observing Networks (SAON)</w:t>
      </w:r>
      <w:r>
        <w:t xml:space="preserve"> initiative has</w:t>
      </w:r>
      <w:r>
        <w:rPr>
          <w:spacing w:val="1"/>
        </w:rPr>
        <w:t xml:space="preserve"> </w:t>
      </w:r>
      <w:r>
        <w:rPr>
          <w:spacing w:val="-1"/>
        </w:rPr>
        <w:t>already</w:t>
      </w:r>
      <w:r>
        <w:rPr>
          <w:spacing w:val="-17"/>
        </w:rPr>
        <w:t xml:space="preserve"> </w:t>
      </w:r>
      <w:r>
        <w:t>played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acknowledge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supporting</w:t>
      </w:r>
      <w:r>
        <w:rPr>
          <w:spacing w:val="-14"/>
        </w:rPr>
        <w:t xml:space="preserve"> </w:t>
      </w:r>
      <w:r>
        <w:t>implementation</w:t>
      </w:r>
      <w:r>
        <w:rPr>
          <w:spacing w:val="-11"/>
        </w:rPr>
        <w:t xml:space="preserve"> </w:t>
      </w:r>
      <w:r>
        <w:t>mechanisms</w:t>
      </w:r>
      <w:r>
        <w:rPr>
          <w:spacing w:val="-12"/>
        </w:rPr>
        <w:t xml:space="preserve"> </w:t>
      </w:r>
      <w:r>
        <w:t>identified</w:t>
      </w:r>
      <w:r>
        <w:rPr>
          <w:spacing w:val="-12"/>
        </w:rPr>
        <w:t xml:space="preserve"> </w:t>
      </w:r>
      <w:r>
        <w:t>by</w:t>
      </w:r>
      <w:r>
        <w:rPr>
          <w:spacing w:val="-19"/>
        </w:rPr>
        <w:t xml:space="preserve"> </w:t>
      </w:r>
      <w:r w:rsidRPr="00BD6080">
        <w:rPr>
          <w:highlight w:val="green"/>
        </w:rPr>
        <w:t>SAON</w:t>
      </w:r>
      <w:r>
        <w:rPr>
          <w:spacing w:val="-13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continue to generate long-term benefits for strengthening Arctic observation and data systems. We</w:t>
      </w:r>
      <w:r>
        <w:rPr>
          <w:spacing w:val="1"/>
        </w:rPr>
        <w:t xml:space="preserve"> </w:t>
      </w:r>
      <w:r>
        <w:t>recognize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partnerships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built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respect,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lastRenderedPageBreak/>
        <w:t>mutually</w:t>
      </w:r>
      <w:r>
        <w:rPr>
          <w:spacing w:val="-8"/>
        </w:rPr>
        <w:t xml:space="preserve"> </w:t>
      </w:r>
      <w:r>
        <w:t>beneficial</w:t>
      </w:r>
      <w:r>
        <w:rPr>
          <w:spacing w:val="-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transparent</w:t>
      </w:r>
      <w:r>
        <w:rPr>
          <w:spacing w:val="-7"/>
        </w:rPr>
        <w:t xml:space="preserve"> </w:t>
      </w:r>
      <w:r>
        <w:t>protocols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governance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intellectual</w:t>
      </w:r>
      <w:r>
        <w:rPr>
          <w:spacing w:val="-6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built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ethical</w:t>
      </w:r>
      <w:r>
        <w:rPr>
          <w:spacing w:val="-6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 w:rsidRPr="00BD6080">
        <w:rPr>
          <w:highlight w:val="green"/>
        </w:rPr>
        <w:t>International</w:t>
      </w:r>
      <w:r w:rsidRPr="00BD6080">
        <w:rPr>
          <w:spacing w:val="-1"/>
          <w:highlight w:val="green"/>
        </w:rPr>
        <w:t xml:space="preserve"> </w:t>
      </w:r>
      <w:r w:rsidRPr="00BD6080">
        <w:rPr>
          <w:highlight w:val="green"/>
        </w:rPr>
        <w:t>Arctic</w:t>
      </w:r>
      <w:r w:rsidRPr="00BD6080">
        <w:rPr>
          <w:spacing w:val="-1"/>
          <w:highlight w:val="green"/>
        </w:rPr>
        <w:t xml:space="preserve"> </w:t>
      </w:r>
      <w:r w:rsidRPr="00BD6080">
        <w:rPr>
          <w:highlight w:val="green"/>
        </w:rPr>
        <w:t>Science</w:t>
      </w:r>
      <w:r w:rsidRPr="00BD6080">
        <w:rPr>
          <w:spacing w:val="-1"/>
          <w:highlight w:val="green"/>
        </w:rPr>
        <w:t xml:space="preserve"> </w:t>
      </w:r>
      <w:r w:rsidRPr="00BD6080">
        <w:rPr>
          <w:highlight w:val="green"/>
        </w:rPr>
        <w:t>Committee</w:t>
      </w:r>
      <w:r w:rsidRPr="00BD6080">
        <w:rPr>
          <w:spacing w:val="-2"/>
          <w:highlight w:val="green"/>
        </w:rPr>
        <w:t xml:space="preserve"> </w:t>
      </w:r>
      <w:r w:rsidRPr="00BD6080">
        <w:rPr>
          <w:highlight w:val="green"/>
        </w:rPr>
        <w:t>(IASC) Data Statement</w:t>
      </w:r>
      <w:r>
        <w:t>.</w:t>
      </w:r>
    </w:p>
    <w:p w14:paraId="6180E365" w14:textId="77777777" w:rsidR="000E51DC" w:rsidRDefault="000E51DC" w:rsidP="000E51DC">
      <w:pPr>
        <w:pStyle w:val="Heading1"/>
        <w:spacing w:before="165"/>
      </w:pPr>
      <w:r>
        <w:t>Long-term:</w:t>
      </w:r>
    </w:p>
    <w:p w14:paraId="28A07781" w14:textId="77777777" w:rsidR="000E51DC" w:rsidRDefault="000E51DC" w:rsidP="000E51DC">
      <w:pPr>
        <w:pStyle w:val="ListParagraph"/>
        <w:numPr>
          <w:ilvl w:val="1"/>
          <w:numId w:val="1"/>
        </w:numPr>
        <w:tabs>
          <w:tab w:val="left" w:pos="814"/>
        </w:tabs>
        <w:spacing w:before="132" w:line="355" w:lineRule="auto"/>
        <w:rPr>
          <w:sz w:val="24"/>
        </w:rPr>
      </w:pPr>
      <w:r>
        <w:rPr>
          <w:sz w:val="24"/>
        </w:rPr>
        <w:t>Encourage the strengthening and cooperation of existing long-term observation programs</w:t>
      </w:r>
      <w:r>
        <w:rPr>
          <w:spacing w:val="1"/>
          <w:sz w:val="24"/>
        </w:rPr>
        <w:t xml:space="preserve"> </w:t>
      </w:r>
      <w:r>
        <w:rPr>
          <w:sz w:val="24"/>
        </w:rPr>
        <w:t>essential to tracking atmosphere, cryosphere, ocean, coasts, terrestrial, social, and ecosystem</w:t>
      </w:r>
      <w:r>
        <w:rPr>
          <w:spacing w:val="1"/>
          <w:sz w:val="24"/>
        </w:rPr>
        <w:t xml:space="preserve"> </w:t>
      </w:r>
      <w:r>
        <w:rPr>
          <w:sz w:val="24"/>
        </w:rPr>
        <w:t>change and responding to a warming climate, and encourage the expansion into areas and</w:t>
      </w:r>
      <w:r>
        <w:rPr>
          <w:spacing w:val="1"/>
          <w:sz w:val="24"/>
        </w:rPr>
        <w:t xml:space="preserve"> </w:t>
      </w:r>
      <w:r>
        <w:rPr>
          <w:sz w:val="24"/>
        </w:rPr>
        <w:t>subdisciplines</w:t>
      </w:r>
      <w:r>
        <w:rPr>
          <w:spacing w:val="-9"/>
          <w:sz w:val="24"/>
        </w:rPr>
        <w:t xml:space="preserve"> </w:t>
      </w:r>
      <w:r>
        <w:rPr>
          <w:sz w:val="24"/>
        </w:rPr>
        <w:t>where</w:t>
      </w:r>
      <w:r>
        <w:rPr>
          <w:spacing w:val="-10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absent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sparse,</w:t>
      </w:r>
      <w:r>
        <w:rPr>
          <w:spacing w:val="-9"/>
          <w:sz w:val="24"/>
        </w:rPr>
        <w:t xml:space="preserve"> </w:t>
      </w:r>
      <w:r>
        <w:rPr>
          <w:sz w:val="24"/>
        </w:rPr>
        <w:t>including</w:t>
      </w:r>
      <w:r>
        <w:rPr>
          <w:spacing w:val="-11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co-production</w:t>
      </w:r>
      <w:r>
        <w:rPr>
          <w:spacing w:val="-9"/>
          <w:sz w:val="24"/>
        </w:rPr>
        <w:t xml:space="preserve"> </w:t>
      </w:r>
      <w:r>
        <w:rPr>
          <w:sz w:val="24"/>
        </w:rPr>
        <w:t>process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remote</w:t>
      </w:r>
      <w:r>
        <w:rPr>
          <w:spacing w:val="-1"/>
          <w:sz w:val="24"/>
        </w:rPr>
        <w:t xml:space="preserve"> </w:t>
      </w:r>
      <w:r>
        <w:rPr>
          <w:sz w:val="24"/>
        </w:rPr>
        <w:t>communities.</w:t>
      </w:r>
    </w:p>
    <w:p w14:paraId="43765801" w14:textId="20F6DB40" w:rsidR="000E51DC" w:rsidRPr="000E51DC" w:rsidRDefault="000E51DC" w:rsidP="000E51DC">
      <w:pPr>
        <w:pStyle w:val="ListParagraph"/>
        <w:numPr>
          <w:ilvl w:val="1"/>
          <w:numId w:val="1"/>
        </w:numPr>
        <w:tabs>
          <w:tab w:val="left" w:pos="814"/>
        </w:tabs>
        <w:spacing w:before="4" w:line="352" w:lineRule="auto"/>
        <w:ind w:right="155"/>
        <w:rPr>
          <w:sz w:val="17"/>
        </w:rPr>
      </w:pPr>
      <w:r>
        <w:rPr>
          <w:sz w:val="24"/>
        </w:rPr>
        <w:t>Promote</w:t>
      </w:r>
      <w:r w:rsidRPr="000E51DC">
        <w:rPr>
          <w:spacing w:val="1"/>
          <w:sz w:val="24"/>
        </w:rPr>
        <w:t xml:space="preserve"> </w:t>
      </w:r>
      <w:r>
        <w:rPr>
          <w:sz w:val="24"/>
        </w:rPr>
        <w:t>planning</w:t>
      </w:r>
      <w:r w:rsidRPr="000E51DC">
        <w:rPr>
          <w:spacing w:val="1"/>
          <w:sz w:val="24"/>
        </w:rPr>
        <w:t xml:space="preserve"> </w:t>
      </w:r>
      <w:r>
        <w:rPr>
          <w:sz w:val="24"/>
        </w:rPr>
        <w:t>for</w:t>
      </w:r>
      <w:r w:rsidRPr="000E51DC"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 w:rsidRPr="000E51DC">
        <w:rPr>
          <w:spacing w:val="1"/>
          <w:sz w:val="24"/>
        </w:rPr>
        <w:t xml:space="preserve"> </w:t>
      </w:r>
      <w:r>
        <w:rPr>
          <w:sz w:val="24"/>
        </w:rPr>
        <w:t>cooperation</w:t>
      </w:r>
      <w:r w:rsidRPr="000E51DC">
        <w:rPr>
          <w:spacing w:val="1"/>
          <w:sz w:val="24"/>
        </w:rPr>
        <w:t xml:space="preserve"> </w:t>
      </w:r>
      <w:r>
        <w:rPr>
          <w:sz w:val="24"/>
        </w:rPr>
        <w:t>in</w:t>
      </w:r>
      <w:r w:rsidRPr="000E51DC">
        <w:rPr>
          <w:spacing w:val="1"/>
          <w:sz w:val="24"/>
        </w:rPr>
        <w:t xml:space="preserve"> </w:t>
      </w:r>
      <w:r>
        <w:rPr>
          <w:sz w:val="24"/>
        </w:rPr>
        <w:t>observational</w:t>
      </w:r>
      <w:r w:rsidRPr="000E51DC">
        <w:rPr>
          <w:spacing w:val="1"/>
          <w:sz w:val="24"/>
        </w:rPr>
        <w:t xml:space="preserve"> </w:t>
      </w:r>
      <w:r>
        <w:rPr>
          <w:sz w:val="24"/>
        </w:rPr>
        <w:t>efforts</w:t>
      </w:r>
      <w:r w:rsidRPr="000E51DC">
        <w:rPr>
          <w:spacing w:val="1"/>
          <w:sz w:val="24"/>
        </w:rPr>
        <w:t xml:space="preserve"> </w:t>
      </w:r>
      <w:r>
        <w:rPr>
          <w:sz w:val="24"/>
        </w:rPr>
        <w:t>to</w:t>
      </w:r>
      <w:r w:rsidRPr="000E51DC">
        <w:rPr>
          <w:spacing w:val="1"/>
          <w:sz w:val="24"/>
        </w:rPr>
        <w:t xml:space="preserve"> </w:t>
      </w:r>
      <w:r>
        <w:rPr>
          <w:sz w:val="24"/>
        </w:rPr>
        <w:t>monitor</w:t>
      </w:r>
      <w:r w:rsidRPr="000E51DC">
        <w:rPr>
          <w:spacing w:val="1"/>
          <w:sz w:val="24"/>
        </w:rPr>
        <w:t xml:space="preserve"> </w:t>
      </w:r>
      <w:r>
        <w:rPr>
          <w:sz w:val="24"/>
        </w:rPr>
        <w:t>the</w:t>
      </w:r>
      <w:r w:rsidRPr="000E51DC">
        <w:rPr>
          <w:spacing w:val="1"/>
          <w:sz w:val="24"/>
        </w:rPr>
        <w:t xml:space="preserve"> </w:t>
      </w:r>
      <w:r>
        <w:rPr>
          <w:sz w:val="24"/>
        </w:rPr>
        <w:t>accelerating changes in the Arctic environment through national and international domain</w:t>
      </w:r>
      <w:r w:rsidRPr="000E51DC">
        <w:rPr>
          <w:spacing w:val="1"/>
          <w:sz w:val="24"/>
        </w:rPr>
        <w:t xml:space="preserve"> </w:t>
      </w:r>
      <w:r>
        <w:rPr>
          <w:sz w:val="24"/>
        </w:rPr>
        <w:t>awareness platforms (satellites, stations, community-led observations, vessels, buoys, and</w:t>
      </w:r>
      <w:r w:rsidRPr="000E51DC">
        <w:rPr>
          <w:spacing w:val="1"/>
          <w:sz w:val="24"/>
        </w:rPr>
        <w:t xml:space="preserve"> </w:t>
      </w:r>
      <w:r>
        <w:rPr>
          <w:sz w:val="24"/>
        </w:rPr>
        <w:t>other</w:t>
      </w:r>
      <w:r w:rsidRPr="000E51DC">
        <w:rPr>
          <w:spacing w:val="-3"/>
          <w:sz w:val="24"/>
        </w:rPr>
        <w:t xml:space="preserve"> </w:t>
      </w:r>
      <w:r>
        <w:rPr>
          <w:sz w:val="24"/>
        </w:rPr>
        <w:t>marine technology)</w:t>
      </w:r>
      <w:r w:rsidRPr="000E51DC">
        <w:rPr>
          <w:spacing w:val="1"/>
          <w:sz w:val="24"/>
        </w:rPr>
        <w:t xml:space="preserve"> </w:t>
      </w:r>
      <w:r>
        <w:rPr>
          <w:sz w:val="24"/>
        </w:rPr>
        <w:t>through or in partnership</w:t>
      </w:r>
      <w:r w:rsidRPr="000E51DC">
        <w:rPr>
          <w:spacing w:val="1"/>
          <w:sz w:val="24"/>
        </w:rPr>
        <w:t xml:space="preserve"> </w:t>
      </w:r>
      <w:r>
        <w:rPr>
          <w:sz w:val="24"/>
        </w:rPr>
        <w:t xml:space="preserve">with </w:t>
      </w:r>
      <w:r w:rsidRPr="00BD6080">
        <w:rPr>
          <w:sz w:val="24"/>
          <w:highlight w:val="green"/>
        </w:rPr>
        <w:t>SAON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2E1AEF4A" w14:textId="77777777" w:rsidR="000E51DC" w:rsidRDefault="000E51DC" w:rsidP="000E51DC">
      <w:pPr>
        <w:pStyle w:val="ListParagraph"/>
        <w:numPr>
          <w:ilvl w:val="1"/>
          <w:numId w:val="1"/>
        </w:numPr>
        <w:tabs>
          <w:tab w:val="left" w:pos="814"/>
        </w:tabs>
        <w:spacing w:before="86" w:line="355" w:lineRule="auto"/>
        <w:ind w:right="158"/>
        <w:rPr>
          <w:sz w:val="24"/>
        </w:rPr>
      </w:pPr>
      <w:r>
        <w:rPr>
          <w:sz w:val="24"/>
        </w:rPr>
        <w:t xml:space="preserve">Support ongoing efforts from the </w:t>
      </w:r>
      <w:r w:rsidRPr="00BD6080">
        <w:rPr>
          <w:sz w:val="24"/>
          <w:highlight w:val="green"/>
        </w:rPr>
        <w:t>IASC/SAON-led Arctic Data Committee</w:t>
      </w:r>
      <w:r>
        <w:rPr>
          <w:sz w:val="24"/>
        </w:rPr>
        <w:t xml:space="preserve"> and others to</w:t>
      </w:r>
      <w:r>
        <w:rPr>
          <w:spacing w:val="1"/>
          <w:sz w:val="24"/>
        </w:rPr>
        <w:t xml:space="preserve"> </w:t>
      </w:r>
      <w:r>
        <w:rPr>
          <w:sz w:val="24"/>
        </w:rPr>
        <w:t>harmonize data collection and sharing, particularly those working to make Arctic data and</w:t>
      </w:r>
      <w:r>
        <w:rPr>
          <w:spacing w:val="1"/>
          <w:sz w:val="24"/>
        </w:rPr>
        <w:t xml:space="preserve"> </w:t>
      </w:r>
      <w:r>
        <w:rPr>
          <w:sz w:val="24"/>
        </w:rPr>
        <w:t>metadata more</w:t>
      </w:r>
      <w:r>
        <w:rPr>
          <w:spacing w:val="1"/>
          <w:sz w:val="24"/>
        </w:rPr>
        <w:t xml:space="preserve"> </w:t>
      </w:r>
      <w:r>
        <w:rPr>
          <w:sz w:val="24"/>
        </w:rPr>
        <w:t>consistent, discoverable, interoperable,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ethically </w:t>
      </w:r>
      <w:proofErr w:type="gramStart"/>
      <w:r>
        <w:rPr>
          <w:sz w:val="24"/>
        </w:rPr>
        <w:t>open</w:t>
      </w:r>
      <w:proofErr w:type="gramEnd"/>
      <w:r>
        <w:rPr>
          <w:sz w:val="24"/>
        </w:rPr>
        <w:t xml:space="preserve"> and accessible, and</w:t>
      </w:r>
      <w:r>
        <w:rPr>
          <w:spacing w:val="1"/>
          <w:sz w:val="24"/>
        </w:rPr>
        <w:t xml:space="preserve"> </w:t>
      </w:r>
      <w:r>
        <w:rPr>
          <w:sz w:val="24"/>
        </w:rPr>
        <w:t>respect the rights of Indigenous Peoples, as applicable, especially with data pertaining to</w:t>
      </w:r>
      <w:r>
        <w:rPr>
          <w:spacing w:val="1"/>
          <w:sz w:val="24"/>
        </w:rPr>
        <w:t xml:space="preserve"> </w:t>
      </w:r>
      <w:r>
        <w:rPr>
          <w:sz w:val="24"/>
        </w:rPr>
        <w:t>Indigenous</w:t>
      </w:r>
      <w:r>
        <w:rPr>
          <w:spacing w:val="-1"/>
          <w:sz w:val="24"/>
        </w:rPr>
        <w:t xml:space="preserve"> </w:t>
      </w:r>
      <w:r>
        <w:rPr>
          <w:sz w:val="24"/>
        </w:rPr>
        <w:t>Peoples.</w:t>
      </w:r>
    </w:p>
    <w:p w14:paraId="5A5AA3F3" w14:textId="77777777" w:rsidR="000E51DC" w:rsidRDefault="000E51DC" w:rsidP="000E51DC">
      <w:pPr>
        <w:pStyle w:val="Heading1"/>
        <w:spacing w:before="171"/>
        <w:ind w:left="458"/>
      </w:pPr>
      <w:r>
        <w:t>Near-term:</w:t>
      </w:r>
    </w:p>
    <w:p w14:paraId="625098B6" w14:textId="77777777" w:rsidR="000E51DC" w:rsidRDefault="000E51DC" w:rsidP="000E51DC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spacing w:before="133"/>
        <w:ind w:right="0"/>
        <w:jc w:val="left"/>
        <w:rPr>
          <w:sz w:val="24"/>
        </w:rPr>
      </w:pPr>
      <w:r>
        <w:rPr>
          <w:sz w:val="24"/>
        </w:rPr>
        <w:t>Strengthen</w:t>
      </w:r>
      <w:r>
        <w:rPr>
          <w:spacing w:val="-2"/>
          <w:sz w:val="24"/>
        </w:rPr>
        <w:t xml:space="preserve"> </w:t>
      </w:r>
      <w:r>
        <w:rPr>
          <w:sz w:val="24"/>
        </w:rPr>
        <w:t>the work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 w:rsidRPr="00BD6080">
        <w:rPr>
          <w:sz w:val="24"/>
          <w:highlight w:val="green"/>
        </w:rPr>
        <w:t>SAON</w:t>
      </w:r>
      <w:r>
        <w:rPr>
          <w:sz w:val="24"/>
        </w:rPr>
        <w:t>:</w:t>
      </w:r>
    </w:p>
    <w:p w14:paraId="48FF6C7D" w14:textId="77777777" w:rsidR="000E51DC" w:rsidRDefault="000E51DC" w:rsidP="000E51DC">
      <w:pPr>
        <w:pStyle w:val="ListParagraph"/>
        <w:numPr>
          <w:ilvl w:val="2"/>
          <w:numId w:val="1"/>
        </w:numPr>
        <w:tabs>
          <w:tab w:val="left" w:pos="1534"/>
        </w:tabs>
        <w:spacing w:before="126" w:line="348" w:lineRule="auto"/>
        <w:ind w:right="162"/>
        <w:rPr>
          <w:sz w:val="24"/>
        </w:rPr>
      </w:pPr>
      <w:r>
        <w:rPr>
          <w:sz w:val="24"/>
        </w:rPr>
        <w:t>Encourage finalizing the Roadmap for Arctic Observing and Data Systems (</w:t>
      </w:r>
      <w:r w:rsidRPr="00BD6080">
        <w:rPr>
          <w:sz w:val="24"/>
          <w:highlight w:val="green"/>
        </w:rPr>
        <w:t>ROADS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cooperation</w:t>
      </w:r>
      <w:r>
        <w:rPr>
          <w:spacing w:val="-9"/>
          <w:sz w:val="24"/>
        </w:rPr>
        <w:t xml:space="preserve"> </w:t>
      </w:r>
      <w:r>
        <w:rPr>
          <w:sz w:val="24"/>
        </w:rPr>
        <w:t>between</w:t>
      </w:r>
      <w:r>
        <w:rPr>
          <w:spacing w:val="-7"/>
          <w:sz w:val="24"/>
        </w:rPr>
        <w:t xml:space="preserve"> </w:t>
      </w:r>
      <w:r>
        <w:rPr>
          <w:sz w:val="24"/>
        </w:rPr>
        <w:t>national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7"/>
          <w:sz w:val="24"/>
        </w:rPr>
        <w:t xml:space="preserve"> </w:t>
      </w:r>
      <w:r>
        <w:rPr>
          <w:sz w:val="24"/>
        </w:rPr>
        <w:t>programs,</w:t>
      </w:r>
      <w:r>
        <w:rPr>
          <w:spacing w:val="-57"/>
          <w:sz w:val="24"/>
        </w:rPr>
        <w:t xml:space="preserve"> </w:t>
      </w: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and large</w:t>
      </w:r>
      <w:r>
        <w:rPr>
          <w:spacing w:val="-1"/>
          <w:sz w:val="24"/>
        </w:rPr>
        <w:t xml:space="preserve"> </w:t>
      </w:r>
      <w:r>
        <w:rPr>
          <w:sz w:val="24"/>
        </w:rPr>
        <w:t>projects,</w:t>
      </w:r>
      <w:r>
        <w:rPr>
          <w:spacing w:val="1"/>
          <w:sz w:val="24"/>
        </w:rPr>
        <w:t xml:space="preserve"> </w:t>
      </w:r>
      <w:r>
        <w:rPr>
          <w:sz w:val="24"/>
        </w:rPr>
        <w:t>and infrastructures, and</w:t>
      </w:r>
      <w:r>
        <w:rPr>
          <w:spacing w:val="-1"/>
          <w:sz w:val="24"/>
        </w:rPr>
        <w:t xml:space="preserve"> </w:t>
      </w:r>
      <w:r>
        <w:rPr>
          <w:sz w:val="24"/>
        </w:rPr>
        <w:t>prioritize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implementation.</w:t>
      </w:r>
    </w:p>
    <w:p w14:paraId="09F1C03E" w14:textId="77777777" w:rsidR="000E51DC" w:rsidRDefault="000E51DC" w:rsidP="000E51DC">
      <w:pPr>
        <w:pStyle w:val="ListParagraph"/>
        <w:numPr>
          <w:ilvl w:val="2"/>
          <w:numId w:val="1"/>
        </w:numPr>
        <w:tabs>
          <w:tab w:val="left" w:pos="1534"/>
        </w:tabs>
        <w:spacing w:before="21" w:line="336" w:lineRule="auto"/>
        <w:ind w:right="164"/>
        <w:rPr>
          <w:sz w:val="24"/>
        </w:rPr>
      </w:pPr>
      <w:r>
        <w:rPr>
          <w:sz w:val="24"/>
        </w:rPr>
        <w:t xml:space="preserve">Promote the expansion of the </w:t>
      </w:r>
      <w:r w:rsidRPr="00BD6080">
        <w:rPr>
          <w:sz w:val="24"/>
          <w:highlight w:val="green"/>
        </w:rPr>
        <w:t>ROADS</w:t>
      </w:r>
      <w:r>
        <w:rPr>
          <w:sz w:val="24"/>
        </w:rPr>
        <w:t xml:space="preserve"> efforts to also reflect priorities of Indigenous</w:t>
      </w:r>
      <w:r>
        <w:rPr>
          <w:spacing w:val="1"/>
          <w:sz w:val="24"/>
        </w:rPr>
        <w:t xml:space="preserve"> </w:t>
      </w:r>
      <w:r>
        <w:rPr>
          <w:sz w:val="24"/>
        </w:rPr>
        <w:t>Peoples.</w:t>
      </w:r>
    </w:p>
    <w:p w14:paraId="1A68D348" w14:textId="77777777" w:rsidR="000E51DC" w:rsidRDefault="000E51DC" w:rsidP="000E51DC">
      <w:pPr>
        <w:pStyle w:val="ListParagraph"/>
        <w:numPr>
          <w:ilvl w:val="2"/>
          <w:numId w:val="1"/>
        </w:numPr>
        <w:tabs>
          <w:tab w:val="left" w:pos="1534"/>
        </w:tabs>
        <w:spacing w:before="35" w:line="333" w:lineRule="auto"/>
        <w:ind w:right="163"/>
        <w:rPr>
          <w:sz w:val="24"/>
        </w:rPr>
      </w:pPr>
      <w:r w:rsidRPr="00BD6080">
        <w:rPr>
          <w:sz w:val="24"/>
          <w:highlight w:val="green"/>
        </w:rPr>
        <w:t>Encourage SAON to update a gap analysis</w:t>
      </w:r>
      <w:r>
        <w:rPr>
          <w:sz w:val="24"/>
        </w:rPr>
        <w:t xml:space="preserve"> of where Arctic observations are missing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recommend strategies to address priority</w:t>
      </w:r>
      <w:r>
        <w:rPr>
          <w:spacing w:val="-3"/>
          <w:sz w:val="24"/>
        </w:rPr>
        <w:t xml:space="preserve"> </w:t>
      </w:r>
      <w:r>
        <w:rPr>
          <w:sz w:val="24"/>
        </w:rPr>
        <w:t>gaps.</w:t>
      </w:r>
    </w:p>
    <w:p w14:paraId="4F56D483" w14:textId="77777777" w:rsidR="00BD6080" w:rsidRPr="00BD6080" w:rsidRDefault="000E51DC" w:rsidP="000E51DC">
      <w:pPr>
        <w:pStyle w:val="ListParagraph"/>
        <w:numPr>
          <w:ilvl w:val="1"/>
          <w:numId w:val="1"/>
        </w:numPr>
        <w:tabs>
          <w:tab w:val="left" w:pos="814"/>
        </w:tabs>
        <w:spacing w:before="41" w:line="350" w:lineRule="auto"/>
        <w:ind w:right="162"/>
      </w:pPr>
      <w:r w:rsidRPr="00BD6080">
        <w:rPr>
          <w:sz w:val="24"/>
        </w:rPr>
        <w:t>Foster the development and Arctic deployment of new technologies, such as autonomous and</w:t>
      </w:r>
      <w:r w:rsidRPr="00BD6080">
        <w:rPr>
          <w:spacing w:val="1"/>
          <w:sz w:val="24"/>
        </w:rPr>
        <w:t xml:space="preserve"> </w:t>
      </w:r>
      <w:r w:rsidRPr="00BD6080">
        <w:rPr>
          <w:sz w:val="24"/>
        </w:rPr>
        <w:t>interoperable</w:t>
      </w:r>
      <w:r w:rsidRPr="00BD6080">
        <w:rPr>
          <w:spacing w:val="-9"/>
          <w:sz w:val="24"/>
        </w:rPr>
        <w:t xml:space="preserve"> </w:t>
      </w:r>
      <w:r w:rsidRPr="00BD6080">
        <w:rPr>
          <w:sz w:val="24"/>
        </w:rPr>
        <w:t>tools</w:t>
      </w:r>
      <w:r w:rsidRPr="00BD6080">
        <w:rPr>
          <w:spacing w:val="-7"/>
          <w:sz w:val="24"/>
        </w:rPr>
        <w:t xml:space="preserve"> </w:t>
      </w:r>
      <w:r w:rsidRPr="00BD6080">
        <w:rPr>
          <w:sz w:val="24"/>
        </w:rPr>
        <w:t>for</w:t>
      </w:r>
      <w:r w:rsidRPr="00BD6080">
        <w:rPr>
          <w:spacing w:val="-9"/>
          <w:sz w:val="24"/>
        </w:rPr>
        <w:t xml:space="preserve"> </w:t>
      </w:r>
      <w:r w:rsidRPr="00BD6080">
        <w:rPr>
          <w:sz w:val="24"/>
        </w:rPr>
        <w:t>observations,</w:t>
      </w:r>
      <w:r w:rsidRPr="00BD6080">
        <w:rPr>
          <w:spacing w:val="-7"/>
          <w:sz w:val="24"/>
        </w:rPr>
        <w:t xml:space="preserve"> </w:t>
      </w:r>
      <w:r w:rsidRPr="00BD6080">
        <w:rPr>
          <w:sz w:val="24"/>
        </w:rPr>
        <w:t>share</w:t>
      </w:r>
      <w:r w:rsidRPr="00BD6080">
        <w:rPr>
          <w:spacing w:val="-9"/>
          <w:sz w:val="24"/>
        </w:rPr>
        <w:t xml:space="preserve"> </w:t>
      </w:r>
      <w:r w:rsidRPr="00BD6080">
        <w:rPr>
          <w:sz w:val="24"/>
        </w:rPr>
        <w:t>advances</w:t>
      </w:r>
      <w:r w:rsidRPr="00BD6080">
        <w:rPr>
          <w:spacing w:val="-7"/>
          <w:sz w:val="24"/>
        </w:rPr>
        <w:t xml:space="preserve"> </w:t>
      </w:r>
      <w:r w:rsidRPr="00BD6080">
        <w:rPr>
          <w:sz w:val="24"/>
        </w:rPr>
        <w:t>in</w:t>
      </w:r>
      <w:r w:rsidRPr="00BD6080">
        <w:rPr>
          <w:spacing w:val="-7"/>
          <w:sz w:val="24"/>
        </w:rPr>
        <w:t xml:space="preserve"> </w:t>
      </w:r>
      <w:r w:rsidRPr="00BD6080">
        <w:rPr>
          <w:sz w:val="24"/>
        </w:rPr>
        <w:t>technology</w:t>
      </w:r>
      <w:r w:rsidRPr="00BD6080">
        <w:rPr>
          <w:spacing w:val="-12"/>
          <w:sz w:val="24"/>
        </w:rPr>
        <w:t xml:space="preserve"> </w:t>
      </w:r>
      <w:r w:rsidRPr="00BD6080">
        <w:rPr>
          <w:sz w:val="24"/>
        </w:rPr>
        <w:t>innovation</w:t>
      </w:r>
      <w:r w:rsidRPr="00BD6080">
        <w:rPr>
          <w:spacing w:val="-8"/>
          <w:sz w:val="24"/>
        </w:rPr>
        <w:t xml:space="preserve"> </w:t>
      </w:r>
      <w:r w:rsidRPr="00BD6080">
        <w:rPr>
          <w:sz w:val="24"/>
        </w:rPr>
        <w:t>across</w:t>
      </w:r>
      <w:r w:rsidRPr="00BD6080">
        <w:rPr>
          <w:spacing w:val="-8"/>
          <w:sz w:val="24"/>
        </w:rPr>
        <w:t xml:space="preserve"> </w:t>
      </w:r>
      <w:r w:rsidRPr="00BD6080">
        <w:rPr>
          <w:sz w:val="24"/>
        </w:rPr>
        <w:t>the</w:t>
      </w:r>
      <w:r w:rsidRPr="00BD6080">
        <w:rPr>
          <w:spacing w:val="-9"/>
          <w:sz w:val="24"/>
        </w:rPr>
        <w:t xml:space="preserve"> </w:t>
      </w:r>
      <w:r w:rsidRPr="00BD6080">
        <w:rPr>
          <w:sz w:val="24"/>
        </w:rPr>
        <w:t>Arctic</w:t>
      </w:r>
      <w:r w:rsidRPr="00BD6080">
        <w:rPr>
          <w:spacing w:val="-57"/>
          <w:sz w:val="24"/>
        </w:rPr>
        <w:t xml:space="preserve"> </w:t>
      </w:r>
      <w:r w:rsidRPr="00BD6080">
        <w:rPr>
          <w:sz w:val="24"/>
        </w:rPr>
        <w:t>community</w:t>
      </w:r>
      <w:r w:rsidRPr="00BD6080">
        <w:rPr>
          <w:spacing w:val="-5"/>
          <w:sz w:val="24"/>
        </w:rPr>
        <w:t xml:space="preserve"> </w:t>
      </w:r>
      <w:r w:rsidRPr="00BD6080">
        <w:rPr>
          <w:sz w:val="24"/>
        </w:rPr>
        <w:t>of interest.</w:t>
      </w:r>
    </w:p>
    <w:p w14:paraId="356B5735" w14:textId="6C608EE5" w:rsidR="000E51DC" w:rsidRPr="001C1175" w:rsidRDefault="000E51DC" w:rsidP="000E51DC">
      <w:pPr>
        <w:pStyle w:val="ListParagraph"/>
        <w:numPr>
          <w:ilvl w:val="1"/>
          <w:numId w:val="1"/>
        </w:numPr>
        <w:tabs>
          <w:tab w:val="left" w:pos="814"/>
        </w:tabs>
        <w:spacing w:before="41" w:line="350" w:lineRule="auto"/>
        <w:ind w:right="162"/>
      </w:pPr>
      <w:r w:rsidRPr="00BD6080">
        <w:rPr>
          <w:sz w:val="24"/>
        </w:rPr>
        <w:t xml:space="preserve">Encourage the inventory of Arctic mapping gaps and develop operational </w:t>
      </w:r>
      <w:r w:rsidRPr="00BD6080">
        <w:rPr>
          <w:sz w:val="24"/>
        </w:rPr>
        <w:lastRenderedPageBreak/>
        <w:t>coordination plans</w:t>
      </w:r>
      <w:r w:rsidRPr="00BD6080">
        <w:rPr>
          <w:spacing w:val="1"/>
          <w:sz w:val="24"/>
        </w:rPr>
        <w:t xml:space="preserve"> </w:t>
      </w:r>
      <w:r w:rsidRPr="00BD6080">
        <w:rPr>
          <w:sz w:val="24"/>
        </w:rPr>
        <w:t>to</w:t>
      </w:r>
      <w:r w:rsidRPr="00BD6080">
        <w:rPr>
          <w:spacing w:val="-1"/>
          <w:sz w:val="24"/>
        </w:rPr>
        <w:t xml:space="preserve"> </w:t>
      </w:r>
      <w:r w:rsidRPr="00BD6080">
        <w:rPr>
          <w:sz w:val="24"/>
        </w:rPr>
        <w:t>acquire</w:t>
      </w:r>
      <w:r w:rsidRPr="00BD6080">
        <w:rPr>
          <w:spacing w:val="-2"/>
          <w:sz w:val="24"/>
        </w:rPr>
        <w:t xml:space="preserve"> </w:t>
      </w:r>
      <w:r w:rsidRPr="00BD6080">
        <w:rPr>
          <w:sz w:val="24"/>
        </w:rPr>
        <w:t>and share</w:t>
      </w:r>
      <w:r w:rsidRPr="00BD6080">
        <w:rPr>
          <w:spacing w:val="-2"/>
          <w:sz w:val="24"/>
        </w:rPr>
        <w:t xml:space="preserve"> </w:t>
      </w:r>
      <w:r w:rsidRPr="00BD6080">
        <w:rPr>
          <w:sz w:val="24"/>
        </w:rPr>
        <w:t>new</w:t>
      </w:r>
      <w:r w:rsidRPr="00BD6080">
        <w:rPr>
          <w:spacing w:val="1"/>
          <w:sz w:val="24"/>
        </w:rPr>
        <w:t xml:space="preserve"> </w:t>
      </w:r>
      <w:r w:rsidRPr="00BD6080">
        <w:rPr>
          <w:sz w:val="24"/>
        </w:rPr>
        <w:t>data</w:t>
      </w:r>
      <w:r w:rsidRPr="00BD6080">
        <w:rPr>
          <w:spacing w:val="-1"/>
          <w:sz w:val="24"/>
        </w:rPr>
        <w:t xml:space="preserve"> </w:t>
      </w:r>
      <w:r w:rsidRPr="00BD6080">
        <w:rPr>
          <w:sz w:val="24"/>
        </w:rPr>
        <w:t>to support Arctic</w:t>
      </w:r>
      <w:r w:rsidRPr="00BD6080">
        <w:rPr>
          <w:spacing w:val="-1"/>
          <w:sz w:val="24"/>
        </w:rPr>
        <w:t xml:space="preserve"> </w:t>
      </w:r>
      <w:r w:rsidRPr="00BD6080">
        <w:rPr>
          <w:sz w:val="24"/>
        </w:rPr>
        <w:t>science</w:t>
      </w:r>
      <w:r w:rsidRPr="00BD6080">
        <w:rPr>
          <w:spacing w:val="1"/>
          <w:sz w:val="24"/>
        </w:rPr>
        <w:t xml:space="preserve"> </w:t>
      </w:r>
      <w:r w:rsidRPr="00BD6080">
        <w:rPr>
          <w:sz w:val="24"/>
        </w:rPr>
        <w:t>and</w:t>
      </w:r>
      <w:r w:rsidRPr="00BD6080">
        <w:rPr>
          <w:spacing w:val="-1"/>
          <w:sz w:val="24"/>
        </w:rPr>
        <w:t xml:space="preserve"> </w:t>
      </w:r>
      <w:r w:rsidRPr="00BD6080">
        <w:rPr>
          <w:sz w:val="24"/>
        </w:rPr>
        <w:t>community</w:t>
      </w:r>
      <w:r w:rsidRPr="00BD6080">
        <w:rPr>
          <w:spacing w:val="-5"/>
          <w:sz w:val="24"/>
        </w:rPr>
        <w:t xml:space="preserve"> </w:t>
      </w:r>
      <w:r w:rsidRPr="00BD6080">
        <w:rPr>
          <w:sz w:val="24"/>
        </w:rPr>
        <w:t>resilience.</w:t>
      </w:r>
    </w:p>
    <w:sectPr w:rsidR="000E51DC" w:rsidRPr="001C1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84B"/>
    <w:multiLevelType w:val="hybridMultilevel"/>
    <w:tmpl w:val="664CF590"/>
    <w:lvl w:ilvl="0" w:tplc="5DA64198">
      <w:start w:val="1"/>
      <w:numFmt w:val="decimal"/>
      <w:lvlText w:val="%1."/>
      <w:lvlJc w:val="left"/>
      <w:pPr>
        <w:ind w:left="458" w:hanging="35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ja-JP" w:bidi="ar-SA"/>
      </w:rPr>
    </w:lvl>
    <w:lvl w:ilvl="1" w:tplc="B51CABC4">
      <w:numFmt w:val="bullet"/>
      <w:lvlText w:val="●"/>
      <w:lvlJc w:val="left"/>
      <w:pPr>
        <w:ind w:left="813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2" w:tplc="F69C6D54">
      <w:numFmt w:val="bullet"/>
      <w:lvlText w:val="o"/>
      <w:lvlJc w:val="left"/>
      <w:pPr>
        <w:ind w:left="1533" w:hanging="35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3" w:tplc="9F6EC026">
      <w:numFmt w:val="bullet"/>
      <w:lvlText w:val="•"/>
      <w:lvlJc w:val="left"/>
      <w:pPr>
        <w:ind w:left="2598" w:hanging="356"/>
      </w:pPr>
      <w:rPr>
        <w:rFonts w:hint="default"/>
        <w:lang w:val="en-US" w:eastAsia="ja-JP" w:bidi="ar-SA"/>
      </w:rPr>
    </w:lvl>
    <w:lvl w:ilvl="4" w:tplc="1F74288A">
      <w:numFmt w:val="bullet"/>
      <w:lvlText w:val="•"/>
      <w:lvlJc w:val="left"/>
      <w:pPr>
        <w:ind w:left="3656" w:hanging="356"/>
      </w:pPr>
      <w:rPr>
        <w:rFonts w:hint="default"/>
        <w:lang w:val="en-US" w:eastAsia="ja-JP" w:bidi="ar-SA"/>
      </w:rPr>
    </w:lvl>
    <w:lvl w:ilvl="5" w:tplc="8E445AC0">
      <w:numFmt w:val="bullet"/>
      <w:lvlText w:val="•"/>
      <w:lvlJc w:val="left"/>
      <w:pPr>
        <w:ind w:left="4714" w:hanging="356"/>
      </w:pPr>
      <w:rPr>
        <w:rFonts w:hint="default"/>
        <w:lang w:val="en-US" w:eastAsia="ja-JP" w:bidi="ar-SA"/>
      </w:rPr>
    </w:lvl>
    <w:lvl w:ilvl="6" w:tplc="D91A70C0">
      <w:numFmt w:val="bullet"/>
      <w:lvlText w:val="•"/>
      <w:lvlJc w:val="left"/>
      <w:pPr>
        <w:ind w:left="5773" w:hanging="356"/>
      </w:pPr>
      <w:rPr>
        <w:rFonts w:hint="default"/>
        <w:lang w:val="en-US" w:eastAsia="ja-JP" w:bidi="ar-SA"/>
      </w:rPr>
    </w:lvl>
    <w:lvl w:ilvl="7" w:tplc="EE7EF9B2">
      <w:numFmt w:val="bullet"/>
      <w:lvlText w:val="•"/>
      <w:lvlJc w:val="left"/>
      <w:pPr>
        <w:ind w:left="6831" w:hanging="356"/>
      </w:pPr>
      <w:rPr>
        <w:rFonts w:hint="default"/>
        <w:lang w:val="en-US" w:eastAsia="ja-JP" w:bidi="ar-SA"/>
      </w:rPr>
    </w:lvl>
    <w:lvl w:ilvl="8" w:tplc="C6CACBA2">
      <w:numFmt w:val="bullet"/>
      <w:lvlText w:val="•"/>
      <w:lvlJc w:val="left"/>
      <w:pPr>
        <w:ind w:left="7889" w:hanging="356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39C1"/>
    <w:rsid w:val="000E51DC"/>
    <w:rsid w:val="001235BB"/>
    <w:rsid w:val="001C1175"/>
    <w:rsid w:val="005339C1"/>
    <w:rsid w:val="0077210F"/>
    <w:rsid w:val="00B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B2A1"/>
  <w15:chartTrackingRefBased/>
  <w15:docId w15:val="{EFB4FC70-7ECC-4271-816C-6FE1372D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51DC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1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1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E51DC"/>
    <w:rPr>
      <w:rFonts w:ascii="Times New Roman" w:eastAsia="Times New Roman" w:hAnsi="Times New Roman" w:cs="Times New Roman"/>
      <w:b/>
      <w:bCs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0E5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0E51DC"/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1"/>
    <w:qFormat/>
    <w:rsid w:val="000E51DC"/>
    <w:pPr>
      <w:widowControl w:val="0"/>
      <w:autoSpaceDE w:val="0"/>
      <w:autoSpaceDN w:val="0"/>
      <w:spacing w:after="0" w:line="240" w:lineRule="auto"/>
      <w:ind w:left="813" w:right="159" w:hanging="356"/>
      <w:jc w:val="both"/>
    </w:pPr>
    <w:rPr>
      <w:rFonts w:ascii="Times New Roman" w:eastAsia="Times New Roman" w:hAnsi="Times New Roman" w:cs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m3.org/library/Files/ASM3_Joint_State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2</cp:revision>
  <dcterms:created xsi:type="dcterms:W3CDTF">2022-01-10T10:08:00Z</dcterms:created>
  <dcterms:modified xsi:type="dcterms:W3CDTF">2022-01-11T12:10:00Z</dcterms:modified>
</cp:coreProperties>
</file>