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06332" w14:textId="77777777" w:rsidR="006E647E" w:rsidRDefault="006E647E" w:rsidP="007E3CA9">
      <w:pPr>
        <w:spacing w:line="276" w:lineRule="auto"/>
        <w:jc w:val="center"/>
        <w:rPr>
          <w:lang w:val="en-GB"/>
        </w:rPr>
      </w:pPr>
      <w:r>
        <w:rPr>
          <w:noProof/>
          <w:lang w:val="en-GB" w:eastAsia="en-GB"/>
        </w:rPr>
        <w:drawing>
          <wp:inline distT="0" distB="0" distL="0" distR="0" wp14:anchorId="19045578" wp14:editId="564FA38D">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14:paraId="432A54C6" w14:textId="77777777" w:rsidR="00FE79A7" w:rsidRDefault="00FE79A7" w:rsidP="007E3CA9">
      <w:pPr>
        <w:pStyle w:val="Heading1"/>
        <w:spacing w:line="276" w:lineRule="auto"/>
        <w:jc w:val="center"/>
        <w:rPr>
          <w:lang w:val="en-GB"/>
        </w:rPr>
      </w:pPr>
      <w:r>
        <w:rPr>
          <w:lang w:val="en-GB"/>
        </w:rPr>
        <w:t>M</w:t>
      </w:r>
      <w:r w:rsidR="006E647E" w:rsidRPr="00E53FCA">
        <w:rPr>
          <w:lang w:val="en-GB"/>
        </w:rPr>
        <w:t xml:space="preserve">eeting </w:t>
      </w:r>
      <w:r>
        <w:rPr>
          <w:lang w:val="en-GB"/>
        </w:rPr>
        <w:t>of Committee on Observations and Networks (CON)</w:t>
      </w:r>
    </w:p>
    <w:p w14:paraId="4A030114" w14:textId="3851F794" w:rsidR="00E53FCA" w:rsidRPr="00E53FCA" w:rsidRDefault="00B428B1" w:rsidP="007E3CA9">
      <w:pPr>
        <w:pStyle w:val="Heading1"/>
        <w:spacing w:before="0" w:line="276" w:lineRule="auto"/>
        <w:jc w:val="center"/>
        <w:rPr>
          <w:lang w:val="en-GB"/>
        </w:rPr>
      </w:pPr>
      <w:r>
        <w:rPr>
          <w:lang w:val="en-GB"/>
        </w:rPr>
        <w:t>4</w:t>
      </w:r>
      <w:r w:rsidRPr="00B428B1">
        <w:rPr>
          <w:vertAlign w:val="superscript"/>
          <w:lang w:val="en-GB"/>
        </w:rPr>
        <w:t>th</w:t>
      </w:r>
      <w:r>
        <w:rPr>
          <w:lang w:val="en-GB"/>
        </w:rPr>
        <w:t xml:space="preserve"> September 2019 16-17 CET / 10-11</w:t>
      </w:r>
      <w:r w:rsidR="005413A9" w:rsidRPr="005413A9">
        <w:rPr>
          <w:lang w:val="en-GB"/>
        </w:rPr>
        <w:t xml:space="preserve"> am EST</w:t>
      </w:r>
      <w:r w:rsidR="00E53FCA">
        <w:rPr>
          <w:lang w:val="en-GB"/>
        </w:rPr>
        <w:t xml:space="preserve"> </w:t>
      </w:r>
      <w:r w:rsidR="00E53FCA">
        <w:rPr>
          <w:lang w:val="en-GB"/>
        </w:rPr>
        <w:br/>
      </w:r>
      <w:r w:rsidR="002D3AE8">
        <w:rPr>
          <w:lang w:val="en-GB"/>
        </w:rPr>
        <w:t>Draft m</w:t>
      </w:r>
      <w:r w:rsidR="00E53FCA" w:rsidRPr="00E53FCA">
        <w:rPr>
          <w:lang w:val="en-GB"/>
        </w:rPr>
        <w:t>inutes</w:t>
      </w:r>
    </w:p>
    <w:p w14:paraId="704D2B3D" w14:textId="77777777" w:rsidR="00E53FCA" w:rsidRPr="00E53FCA" w:rsidRDefault="00E53FCA" w:rsidP="007E3CA9">
      <w:pPr>
        <w:spacing w:line="276" w:lineRule="auto"/>
        <w:jc w:val="center"/>
        <w:rPr>
          <w:rFonts w:asciiTheme="minorHAnsi" w:hAnsiTheme="minorHAnsi"/>
          <w:sz w:val="28"/>
          <w:szCs w:val="28"/>
          <w:lang w:val="en-GB"/>
        </w:rPr>
      </w:pPr>
    </w:p>
    <w:p w14:paraId="5B80AE3B" w14:textId="77777777" w:rsidR="00E53FCA" w:rsidRPr="00727E22" w:rsidRDefault="00E53FCA" w:rsidP="00F82C0E">
      <w:pPr>
        <w:pStyle w:val="Heading3"/>
        <w:spacing w:after="240" w:line="276" w:lineRule="auto"/>
        <w:rPr>
          <w:lang w:val="en-GB"/>
        </w:rPr>
      </w:pPr>
      <w:r>
        <w:rPr>
          <w:lang w:val="en-GB"/>
        </w:rPr>
        <w:t xml:space="preserve">1. </w:t>
      </w:r>
      <w:r w:rsidR="001A3648" w:rsidRPr="001A3648">
        <w:rPr>
          <w:lang w:val="en-CA"/>
        </w:rPr>
        <w:t>Welcome to the call</w:t>
      </w:r>
      <w:r w:rsidR="008F440D">
        <w:rPr>
          <w:lang w:val="en-GB"/>
        </w:rPr>
        <w:t xml:space="preserve"> </w:t>
      </w:r>
    </w:p>
    <w:p w14:paraId="72A8FD00" w14:textId="5D19C8DD" w:rsidR="0033733D" w:rsidRDefault="000F5647" w:rsidP="00F82C0E">
      <w:pPr>
        <w:spacing w:line="276" w:lineRule="auto"/>
        <w:rPr>
          <w:lang w:val="en-US"/>
        </w:rPr>
      </w:pPr>
      <w:r>
        <w:rPr>
          <w:lang w:val="en-US"/>
        </w:rPr>
        <w:t>Lisa Loseto</w:t>
      </w:r>
      <w:r w:rsidR="003479B2">
        <w:rPr>
          <w:lang w:val="en-US"/>
        </w:rPr>
        <w:t xml:space="preserve"> (Chair) welcomed the </w:t>
      </w:r>
      <w:r w:rsidR="0033733D">
        <w:rPr>
          <w:lang w:val="en-US"/>
        </w:rPr>
        <w:t>participants</w:t>
      </w:r>
      <w:r w:rsidR="00727E22">
        <w:rPr>
          <w:lang w:val="en-US"/>
        </w:rPr>
        <w:t xml:space="preserve"> </w:t>
      </w:r>
      <w:r w:rsidR="003479B2">
        <w:rPr>
          <w:lang w:val="en-US"/>
        </w:rPr>
        <w:t>to the meeting</w:t>
      </w:r>
      <w:r w:rsidR="00727E22">
        <w:rPr>
          <w:lang w:val="en-US"/>
        </w:rPr>
        <w:t xml:space="preserve">. The </w:t>
      </w:r>
      <w:r w:rsidR="003A64AE">
        <w:rPr>
          <w:lang w:val="en-US"/>
        </w:rPr>
        <w:t xml:space="preserve">agenda and </w:t>
      </w:r>
      <w:r w:rsidR="00727E22">
        <w:rPr>
          <w:lang w:val="en-US"/>
        </w:rPr>
        <w:t>list of participants is found in Appendix 1</w:t>
      </w:r>
      <w:r w:rsidR="003A64AE">
        <w:rPr>
          <w:lang w:val="en-US"/>
        </w:rPr>
        <w:t xml:space="preserve"> and 2</w:t>
      </w:r>
      <w:r w:rsidR="00727E22">
        <w:rPr>
          <w:lang w:val="en-US"/>
        </w:rPr>
        <w:t xml:space="preserve">. </w:t>
      </w:r>
      <w:r w:rsidR="000A7300">
        <w:rPr>
          <w:lang w:val="en-US"/>
        </w:rPr>
        <w:t xml:space="preserve">The list of documents is found in Appendix 3. </w:t>
      </w:r>
    </w:p>
    <w:p w14:paraId="57FED499" w14:textId="77777777" w:rsidR="00727E22" w:rsidRDefault="00727E22" w:rsidP="00F82C0E">
      <w:pPr>
        <w:spacing w:line="276" w:lineRule="auto"/>
        <w:rPr>
          <w:lang w:val="en-US"/>
        </w:rPr>
      </w:pPr>
    </w:p>
    <w:p w14:paraId="662EC520" w14:textId="6C7F66DF" w:rsidR="00436422" w:rsidRPr="00CF749C" w:rsidRDefault="00CF749C" w:rsidP="00F82C0E">
      <w:pPr>
        <w:pStyle w:val="Heading3"/>
        <w:spacing w:after="240" w:line="276" w:lineRule="auto"/>
        <w:rPr>
          <w:lang w:val="en-CA"/>
        </w:rPr>
      </w:pPr>
      <w:r w:rsidRPr="00CF749C">
        <w:rPr>
          <w:lang w:val="en-CA"/>
        </w:rPr>
        <w:t>2.</w:t>
      </w:r>
      <w:r>
        <w:rPr>
          <w:lang w:val="en-CA"/>
        </w:rPr>
        <w:t xml:space="preserve"> </w:t>
      </w:r>
      <w:r w:rsidRPr="00CF749C">
        <w:rPr>
          <w:lang w:val="en-CA"/>
        </w:rPr>
        <w:t xml:space="preserve">Review of actions/decision from the call on </w:t>
      </w:r>
      <w:proofErr w:type="gramStart"/>
      <w:r w:rsidR="00B428B1">
        <w:rPr>
          <w:lang w:val="en-CA"/>
        </w:rPr>
        <w:t>21</w:t>
      </w:r>
      <w:r w:rsidR="00B428B1" w:rsidRPr="00B428B1">
        <w:rPr>
          <w:vertAlign w:val="superscript"/>
          <w:lang w:val="en-CA"/>
        </w:rPr>
        <w:t>st</w:t>
      </w:r>
      <w:r w:rsidR="00B428B1">
        <w:rPr>
          <w:lang w:val="en-CA"/>
        </w:rPr>
        <w:t xml:space="preserve">  May</w:t>
      </w:r>
      <w:proofErr w:type="gramEnd"/>
      <w:r w:rsidR="00A04482">
        <w:rPr>
          <w:lang w:val="en-CA"/>
        </w:rPr>
        <w:t xml:space="preserve"> 2019</w:t>
      </w:r>
    </w:p>
    <w:p w14:paraId="67662295" w14:textId="37A77BBD" w:rsidR="00BF54B1" w:rsidRDefault="0094656C" w:rsidP="00F82C0E">
      <w:pPr>
        <w:spacing w:line="276" w:lineRule="auto"/>
        <w:rPr>
          <w:rFonts w:asciiTheme="minorHAnsi" w:hAnsiTheme="minorHAnsi"/>
          <w:lang w:val="en-US"/>
        </w:rPr>
      </w:pPr>
      <w:r>
        <w:rPr>
          <w:rFonts w:asciiTheme="minorHAnsi" w:hAnsiTheme="minorHAnsi" w:cstheme="minorHAnsi"/>
          <w:lang w:val="en-CA"/>
        </w:rPr>
        <w:t xml:space="preserve">Lisa </w:t>
      </w:r>
      <w:r w:rsidR="007E46E6">
        <w:rPr>
          <w:rFonts w:asciiTheme="minorHAnsi" w:hAnsiTheme="minorHAnsi" w:cstheme="minorHAnsi"/>
          <w:lang w:val="en-CA"/>
        </w:rPr>
        <w:t xml:space="preserve">Loseto </w:t>
      </w:r>
      <w:r>
        <w:rPr>
          <w:rFonts w:asciiTheme="minorHAnsi" w:hAnsiTheme="minorHAnsi" w:cstheme="minorHAnsi"/>
          <w:lang w:val="en-CA"/>
        </w:rPr>
        <w:t xml:space="preserve">summarised the topics from the agenda. </w:t>
      </w:r>
    </w:p>
    <w:p w14:paraId="563F9388" w14:textId="77777777" w:rsidR="00A04482" w:rsidRDefault="00A04482" w:rsidP="00F82C0E">
      <w:pPr>
        <w:spacing w:line="276" w:lineRule="auto"/>
        <w:rPr>
          <w:lang w:val="en-US"/>
        </w:rPr>
      </w:pPr>
    </w:p>
    <w:p w14:paraId="600BBA4C" w14:textId="4F81F774" w:rsidR="00A04482" w:rsidRPr="00CF749C" w:rsidRDefault="00A04482" w:rsidP="00F82C0E">
      <w:pPr>
        <w:pStyle w:val="Heading3"/>
        <w:spacing w:after="240" w:line="276" w:lineRule="auto"/>
        <w:rPr>
          <w:lang w:val="en-CA"/>
        </w:rPr>
      </w:pPr>
      <w:r>
        <w:rPr>
          <w:lang w:val="en-CA"/>
        </w:rPr>
        <w:t>3</w:t>
      </w:r>
      <w:r w:rsidRPr="00CF749C">
        <w:rPr>
          <w:lang w:val="en-CA"/>
        </w:rPr>
        <w:t>.</w:t>
      </w:r>
      <w:r>
        <w:rPr>
          <w:lang w:val="en-CA"/>
        </w:rPr>
        <w:t xml:space="preserve"> </w:t>
      </w:r>
      <w:r w:rsidRPr="00A04482">
        <w:rPr>
          <w:lang w:val="en-CA"/>
        </w:rPr>
        <w:t>CON chairmanship and membership</w:t>
      </w:r>
    </w:p>
    <w:p w14:paraId="2F500EC8" w14:textId="3095AA13" w:rsidR="00801395" w:rsidRDefault="00A04482" w:rsidP="00F82C0E">
      <w:pPr>
        <w:spacing w:line="276" w:lineRule="auto"/>
        <w:rPr>
          <w:lang w:val="en-US"/>
        </w:rPr>
      </w:pPr>
      <w:r>
        <w:rPr>
          <w:lang w:val="en-US"/>
        </w:rPr>
        <w:t xml:space="preserve">Lisa Loseto </w:t>
      </w:r>
      <w:r w:rsidR="00062D87">
        <w:rPr>
          <w:lang w:val="en-US"/>
        </w:rPr>
        <w:t>reminded the Committee that another co-chair has to be appointed</w:t>
      </w:r>
      <w:r w:rsidR="002D7E83">
        <w:rPr>
          <w:lang w:val="en-US"/>
        </w:rPr>
        <w:t>.</w:t>
      </w:r>
      <w:r w:rsidR="00B67339">
        <w:rPr>
          <w:lang w:val="en-US"/>
        </w:rPr>
        <w:t xml:space="preserve"> </w:t>
      </w:r>
    </w:p>
    <w:p w14:paraId="08A7AD08" w14:textId="77777777" w:rsidR="0005553D" w:rsidRDefault="0005553D" w:rsidP="00F82C0E">
      <w:pPr>
        <w:spacing w:after="240" w:line="276" w:lineRule="auto"/>
        <w:rPr>
          <w:lang w:val="en-US"/>
        </w:rPr>
      </w:pPr>
    </w:p>
    <w:p w14:paraId="5E5B4AFC" w14:textId="77777777" w:rsidR="00F96D7E" w:rsidRDefault="00B72946" w:rsidP="00F82C0E">
      <w:pPr>
        <w:pStyle w:val="Heading3"/>
        <w:spacing w:line="276" w:lineRule="auto"/>
        <w:rPr>
          <w:lang w:val="en-CA"/>
        </w:rPr>
      </w:pPr>
      <w:r w:rsidRPr="00B72946">
        <w:rPr>
          <w:lang w:val="en-CA"/>
        </w:rPr>
        <w:t>4.</w:t>
      </w:r>
      <w:r w:rsidR="0005553D">
        <w:rPr>
          <w:lang w:val="en-CA"/>
        </w:rPr>
        <w:t xml:space="preserve"> </w:t>
      </w:r>
      <w:r w:rsidR="00351614" w:rsidRPr="00351614">
        <w:rPr>
          <w:lang w:val="en-CA"/>
        </w:rPr>
        <w:t>Developing a Roadmap for Arctic Observing and Data Systems (ROADS)</w:t>
      </w:r>
    </w:p>
    <w:p w14:paraId="2A70D901" w14:textId="6F589231" w:rsidR="002D7E83" w:rsidRPr="00F96D7E" w:rsidRDefault="00BE2E85" w:rsidP="00F82C0E">
      <w:pPr>
        <w:pStyle w:val="Heading3"/>
        <w:spacing w:line="276" w:lineRule="auto"/>
        <w:rPr>
          <w:lang w:val="en-CA"/>
        </w:rPr>
      </w:pPr>
      <w:r w:rsidRPr="00F96D7E">
        <w:rPr>
          <w:rFonts w:asciiTheme="minorHAnsi" w:eastAsia="Times New Roman" w:hAnsiTheme="minorHAnsi" w:cstheme="minorHAnsi"/>
          <w:b w:val="0"/>
          <w:bCs w:val="0"/>
          <w:color w:val="auto"/>
          <w:lang w:val="en-GB"/>
        </w:rPr>
        <w:t>Jan Rene Larsen</w:t>
      </w:r>
      <w:r w:rsidR="002D7E83" w:rsidRPr="00F96D7E">
        <w:rPr>
          <w:rFonts w:asciiTheme="minorHAnsi" w:eastAsia="Times New Roman" w:hAnsiTheme="minorHAnsi" w:cstheme="minorHAnsi"/>
          <w:b w:val="0"/>
          <w:bCs w:val="0"/>
          <w:color w:val="auto"/>
          <w:lang w:val="en-GB"/>
        </w:rPr>
        <w:t xml:space="preserve"> reported on the status of the development of the document. The document describes a process driven by societal benefits and with focus on the definition of Essential Arctic Variables (EAVs). The document describes how to identify and evaluate EAVs. He explained that a draft version will be presented at the Arctic Circle Assembly in October</w:t>
      </w:r>
      <w:r w:rsidR="002D7E83">
        <w:rPr>
          <w:rFonts w:asciiTheme="minorHAnsi" w:eastAsia="Times New Roman" w:hAnsiTheme="minorHAnsi" w:cstheme="minorHAnsi"/>
          <w:b w:val="0"/>
          <w:bCs w:val="0"/>
          <w:color w:val="auto"/>
          <w:lang w:val="en-US"/>
        </w:rPr>
        <w:t xml:space="preserve"> 2019. The final version will be presented at AOS 2020.</w:t>
      </w:r>
    </w:p>
    <w:p w14:paraId="0444CF13" w14:textId="77777777" w:rsidR="00407D3F" w:rsidRPr="00407D3F" w:rsidRDefault="00407D3F" w:rsidP="00F82C0E">
      <w:pPr>
        <w:spacing w:line="276" w:lineRule="auto"/>
        <w:rPr>
          <w:lang w:val="en-US"/>
        </w:rPr>
      </w:pPr>
    </w:p>
    <w:p w14:paraId="69BDEF2D" w14:textId="06545C24" w:rsidR="00B0250B" w:rsidRPr="00B0250B" w:rsidRDefault="00B0250B" w:rsidP="00F82C0E">
      <w:pPr>
        <w:pStyle w:val="Heading3"/>
        <w:spacing w:after="240" w:line="276" w:lineRule="auto"/>
        <w:rPr>
          <w:lang w:val="en-CA"/>
        </w:rPr>
      </w:pPr>
      <w:r w:rsidRPr="00B0250B">
        <w:rPr>
          <w:lang w:val="en-CA"/>
        </w:rPr>
        <w:t>5.</w:t>
      </w:r>
      <w:r w:rsidR="00407D3F">
        <w:rPr>
          <w:lang w:val="en-CA"/>
        </w:rPr>
        <w:t xml:space="preserve"> </w:t>
      </w:r>
      <w:r w:rsidR="00407D3F" w:rsidRPr="00407D3F">
        <w:rPr>
          <w:lang w:val="en-CA"/>
        </w:rPr>
        <w:t>Update from ADC, including 3rd Polar Data Forum 18-22 November 2019</w:t>
      </w:r>
    </w:p>
    <w:p w14:paraId="0C8AD497" w14:textId="7F2CDAE0" w:rsidR="007E3CA9" w:rsidRDefault="00407D3F" w:rsidP="00F82C0E">
      <w:pPr>
        <w:spacing w:line="276" w:lineRule="auto"/>
        <w:rPr>
          <w:rFonts w:asciiTheme="minorHAnsi" w:hAnsiTheme="minorHAnsi" w:cstheme="minorHAnsi"/>
          <w:lang w:val="en-GB"/>
        </w:rPr>
      </w:pPr>
      <w:r w:rsidRPr="00407D3F">
        <w:rPr>
          <w:rFonts w:asciiTheme="minorHAnsi" w:hAnsiTheme="minorHAnsi" w:cstheme="minorHAnsi"/>
          <w:lang w:val="en-GB"/>
        </w:rPr>
        <w:t>Peter Pulsifer provided information about the event.</w:t>
      </w:r>
      <w:r>
        <w:rPr>
          <w:rFonts w:asciiTheme="minorHAnsi" w:hAnsiTheme="minorHAnsi" w:cstheme="minorHAnsi"/>
          <w:lang w:val="en-GB"/>
        </w:rPr>
        <w:t xml:space="preserve"> The PDF will be held in the week of 18</w:t>
      </w:r>
      <w:r w:rsidRPr="00407D3F">
        <w:rPr>
          <w:rFonts w:asciiTheme="minorHAnsi" w:hAnsiTheme="minorHAnsi" w:cstheme="minorHAnsi"/>
          <w:vertAlign w:val="superscript"/>
          <w:lang w:val="en-GB"/>
        </w:rPr>
        <w:t>th</w:t>
      </w:r>
      <w:r>
        <w:rPr>
          <w:rFonts w:asciiTheme="minorHAnsi" w:hAnsiTheme="minorHAnsi" w:cstheme="minorHAnsi"/>
          <w:lang w:val="en-GB"/>
        </w:rPr>
        <w:t xml:space="preserve"> November 2019 in Helsinki, Finland. The first two days will be standard plenary style, while the last three days will be workshops and ‘hackathons’. Topics of direct interest to CON could be ‘Policy, Broader Context, and Scenarios’. The Forum plans to submit a white paper to the AOS 2020. The Forum will also host a number of ‘business meetings’, including the annual meeting of the ADC.</w:t>
      </w:r>
      <w:r w:rsidR="001A22B3">
        <w:rPr>
          <w:rFonts w:asciiTheme="minorHAnsi" w:hAnsiTheme="minorHAnsi" w:cstheme="minorHAnsi"/>
          <w:lang w:val="en-GB"/>
        </w:rPr>
        <w:t xml:space="preserve"> He emphasised that it is the </w:t>
      </w:r>
      <w:r w:rsidR="001A22B3" w:rsidRPr="001A22B3">
        <w:rPr>
          <w:rFonts w:asciiTheme="minorHAnsi" w:hAnsiTheme="minorHAnsi" w:cstheme="minorHAnsi"/>
          <w:i/>
          <w:lang w:val="en-GB"/>
        </w:rPr>
        <w:t>Polar</w:t>
      </w:r>
      <w:r w:rsidR="001A22B3">
        <w:rPr>
          <w:rFonts w:asciiTheme="minorHAnsi" w:hAnsiTheme="minorHAnsi" w:cstheme="minorHAnsi"/>
          <w:lang w:val="en-GB"/>
        </w:rPr>
        <w:t xml:space="preserve"> Data Forum and believed that 30-40% of the participants would be engaged (also) in the Antarctic.</w:t>
      </w:r>
    </w:p>
    <w:p w14:paraId="6016990F" w14:textId="77777777" w:rsidR="007E3CA9" w:rsidRDefault="007E3CA9" w:rsidP="00F82C0E">
      <w:pPr>
        <w:spacing w:after="240" w:line="276" w:lineRule="auto"/>
        <w:rPr>
          <w:rFonts w:asciiTheme="minorHAnsi" w:hAnsiTheme="minorHAnsi" w:cstheme="minorHAnsi"/>
          <w:lang w:val="en-GB"/>
        </w:rPr>
      </w:pPr>
    </w:p>
    <w:p w14:paraId="039C20C8" w14:textId="7AA93AEA" w:rsidR="00565538" w:rsidRPr="00565538" w:rsidRDefault="00565538" w:rsidP="00F82C0E">
      <w:pPr>
        <w:spacing w:after="240" w:line="276" w:lineRule="auto"/>
        <w:rPr>
          <w:rFonts w:asciiTheme="majorHAnsi" w:eastAsiaTheme="majorEastAsia" w:hAnsiTheme="majorHAnsi" w:cstheme="majorBidi"/>
          <w:b/>
          <w:bCs/>
          <w:color w:val="4F81BD" w:themeColor="accent1"/>
          <w:lang w:val="en-CA"/>
        </w:rPr>
      </w:pPr>
      <w:r>
        <w:rPr>
          <w:rFonts w:asciiTheme="majorHAnsi" w:eastAsiaTheme="majorEastAsia" w:hAnsiTheme="majorHAnsi" w:cstheme="majorBidi"/>
          <w:b/>
          <w:bCs/>
          <w:color w:val="4F81BD" w:themeColor="accent1"/>
          <w:lang w:val="en-CA"/>
        </w:rPr>
        <w:lastRenderedPageBreak/>
        <w:t xml:space="preserve">6. </w:t>
      </w:r>
      <w:r w:rsidR="001A22B3" w:rsidRPr="001A22B3">
        <w:rPr>
          <w:rFonts w:asciiTheme="majorHAnsi" w:eastAsiaTheme="majorEastAsia" w:hAnsiTheme="majorHAnsi" w:cstheme="majorBidi"/>
          <w:b/>
          <w:bCs/>
          <w:color w:val="4F81BD" w:themeColor="accent1"/>
          <w:lang w:val="en-CA"/>
        </w:rPr>
        <w:t xml:space="preserve">Upcoming H2020 call: </w:t>
      </w:r>
      <w:r w:rsidR="001A22B3" w:rsidRPr="001A22B3">
        <w:rPr>
          <w:rFonts w:asciiTheme="majorHAnsi" w:eastAsiaTheme="majorEastAsia" w:hAnsiTheme="majorHAnsi" w:cstheme="majorBidi"/>
          <w:b/>
          <w:bCs/>
          <w:i/>
          <w:color w:val="4F81BD" w:themeColor="accent1"/>
          <w:lang w:val="en-CA"/>
        </w:rPr>
        <w:t>Supporting the implementation of GEOSS in the Arctic in collaboration with Copernicus</w:t>
      </w:r>
    </w:p>
    <w:p w14:paraId="010F729B" w14:textId="680D8689" w:rsidR="00565538" w:rsidRDefault="002F6822" w:rsidP="00F82C0E">
      <w:pPr>
        <w:spacing w:after="200" w:line="276" w:lineRule="auto"/>
        <w:contextualSpacing/>
        <w:rPr>
          <w:lang w:val="en-GB"/>
        </w:rPr>
      </w:pPr>
      <w:r>
        <w:rPr>
          <w:lang w:val="en-GB"/>
        </w:rPr>
        <w:t xml:space="preserve">Jan Rene Larsen explained briefly about the call text and the plans from SAON’s side to be engaged in a response. In the first phase, SAON will stay neutral to the two </w:t>
      </w:r>
      <w:r w:rsidR="00924B45">
        <w:rPr>
          <w:lang w:val="en-GB"/>
        </w:rPr>
        <w:t xml:space="preserve">known </w:t>
      </w:r>
      <w:r>
        <w:rPr>
          <w:lang w:val="en-GB"/>
        </w:rPr>
        <w:t xml:space="preserve">consortia and formulate a text to be offered to the two known consortia by December 2019. </w:t>
      </w:r>
      <w:r w:rsidR="00924B45">
        <w:rPr>
          <w:lang w:val="en-GB"/>
        </w:rPr>
        <w:t xml:space="preserve">The text will outline activities that SAON would like the proposals to cover. He anticipated that the ROADS work will be the basis for the dialogue with the consortia. </w:t>
      </w:r>
    </w:p>
    <w:p w14:paraId="5081224E" w14:textId="77777777" w:rsidR="00924B45" w:rsidRDefault="00924B45" w:rsidP="00F82C0E">
      <w:pPr>
        <w:spacing w:after="200" w:line="276" w:lineRule="auto"/>
        <w:contextualSpacing/>
        <w:rPr>
          <w:lang w:val="en-GB"/>
        </w:rPr>
      </w:pPr>
    </w:p>
    <w:p w14:paraId="050DE574" w14:textId="69A245A5" w:rsidR="00924B45" w:rsidRDefault="00924B45" w:rsidP="00F82C0E">
      <w:pPr>
        <w:spacing w:after="200" w:line="276" w:lineRule="auto"/>
        <w:contextualSpacing/>
        <w:rPr>
          <w:lang w:val="en-GB"/>
        </w:rPr>
      </w:pPr>
      <w:r>
        <w:rPr>
          <w:lang w:val="en-GB"/>
        </w:rPr>
        <w:t xml:space="preserve">Vito Vitale (Italy) emphasised that the project should be about establishing an Arctic observing system. It should be comprehensive and all-inclusive, irrespective of </w:t>
      </w:r>
      <w:r w:rsidR="003232CF">
        <w:rPr>
          <w:lang w:val="en-GB"/>
        </w:rPr>
        <w:t>whom</w:t>
      </w:r>
      <w:r>
        <w:rPr>
          <w:lang w:val="en-GB"/>
        </w:rPr>
        <w:t xml:space="preserve"> </w:t>
      </w:r>
      <w:r w:rsidR="003232CF">
        <w:rPr>
          <w:lang w:val="en-GB"/>
        </w:rPr>
        <w:t xml:space="preserve">the winner of the bid is. </w:t>
      </w:r>
    </w:p>
    <w:p w14:paraId="7AFBB10F" w14:textId="77777777" w:rsidR="003232CF" w:rsidRDefault="003232CF" w:rsidP="00F82C0E">
      <w:pPr>
        <w:spacing w:after="200" w:line="276" w:lineRule="auto"/>
        <w:contextualSpacing/>
        <w:rPr>
          <w:lang w:val="en-GB"/>
        </w:rPr>
      </w:pPr>
    </w:p>
    <w:p w14:paraId="24C4767A" w14:textId="1D5C7248" w:rsidR="003232CF" w:rsidRDefault="003232CF" w:rsidP="00F82C0E">
      <w:pPr>
        <w:spacing w:after="200" w:line="276" w:lineRule="auto"/>
        <w:contextualSpacing/>
        <w:rPr>
          <w:lang w:val="en-GB"/>
        </w:rPr>
      </w:pPr>
      <w:r>
        <w:rPr>
          <w:lang w:val="en-GB"/>
        </w:rPr>
        <w:t xml:space="preserve">Peter Pulsifer (ADC chair) pointed out that non-European SAON members would also like a mechanism whereby they could be engaged in the process without having to choose between the two consortia. </w:t>
      </w:r>
    </w:p>
    <w:p w14:paraId="4A976A3B" w14:textId="77777777" w:rsidR="00592620" w:rsidRDefault="00592620" w:rsidP="00F82C0E">
      <w:pPr>
        <w:spacing w:after="200" w:line="276" w:lineRule="auto"/>
        <w:contextualSpacing/>
        <w:rPr>
          <w:lang w:val="en-GB"/>
        </w:rPr>
      </w:pPr>
    </w:p>
    <w:p w14:paraId="471E5A3F" w14:textId="77777777" w:rsidR="003232CF" w:rsidRDefault="003232CF" w:rsidP="00F82C0E">
      <w:pPr>
        <w:spacing w:before="240" w:after="200" w:line="276" w:lineRule="auto"/>
        <w:contextualSpacing/>
        <w:rPr>
          <w:lang w:val="en-GB"/>
        </w:rPr>
      </w:pPr>
    </w:p>
    <w:p w14:paraId="1156B9B0" w14:textId="2AC5A27E" w:rsidR="003232CF" w:rsidRPr="003232CF" w:rsidRDefault="003232CF" w:rsidP="00F82C0E">
      <w:pPr>
        <w:spacing w:after="240" w:line="276" w:lineRule="auto"/>
        <w:rPr>
          <w:rFonts w:asciiTheme="majorHAnsi" w:eastAsiaTheme="majorEastAsia" w:hAnsiTheme="majorHAnsi" w:cstheme="majorBidi"/>
          <w:b/>
          <w:bCs/>
          <w:color w:val="4F81BD" w:themeColor="accent1"/>
          <w:lang w:val="en-CA"/>
        </w:rPr>
      </w:pPr>
      <w:r w:rsidRPr="003232CF">
        <w:rPr>
          <w:rFonts w:asciiTheme="majorHAnsi" w:eastAsiaTheme="majorEastAsia" w:hAnsiTheme="majorHAnsi" w:cstheme="majorBidi"/>
          <w:b/>
          <w:bCs/>
          <w:color w:val="4F81BD" w:themeColor="accent1"/>
          <w:lang w:val="en-CA"/>
        </w:rPr>
        <w:t>7.</w:t>
      </w:r>
      <w:r>
        <w:rPr>
          <w:rFonts w:asciiTheme="majorHAnsi" w:eastAsiaTheme="majorEastAsia" w:hAnsiTheme="majorHAnsi" w:cstheme="majorBidi"/>
          <w:b/>
          <w:bCs/>
          <w:color w:val="4F81BD" w:themeColor="accent1"/>
          <w:lang w:val="en-CA"/>
        </w:rPr>
        <w:t xml:space="preserve"> </w:t>
      </w:r>
      <w:r w:rsidRPr="003232CF">
        <w:rPr>
          <w:rFonts w:asciiTheme="majorHAnsi" w:eastAsiaTheme="majorEastAsia" w:hAnsiTheme="majorHAnsi" w:cstheme="majorBidi"/>
          <w:b/>
          <w:bCs/>
          <w:color w:val="4F81BD" w:themeColor="accent1"/>
          <w:lang w:val="en-CA"/>
        </w:rPr>
        <w:t>Arctic Observing Summit: Engaging in white paper process and themes</w:t>
      </w:r>
    </w:p>
    <w:p w14:paraId="04E91418" w14:textId="13BB8307" w:rsidR="003232CF" w:rsidRDefault="00F96D7E" w:rsidP="00F82C0E">
      <w:pPr>
        <w:spacing w:line="276" w:lineRule="auto"/>
        <w:rPr>
          <w:rFonts w:asciiTheme="minorHAnsi" w:hAnsiTheme="minorHAnsi" w:cstheme="minorHAnsi"/>
          <w:lang w:val="en-GB"/>
        </w:rPr>
      </w:pPr>
      <w:r>
        <w:rPr>
          <w:rFonts w:asciiTheme="minorHAnsi" w:hAnsiTheme="minorHAnsi" w:cstheme="minorHAnsi"/>
          <w:lang w:val="en-GB"/>
        </w:rPr>
        <w:t>Jan Rene Larsen summarised the work of the planning organisation: Subthemes and working groups have been defined, and there is a call to submit white papers by 15</w:t>
      </w:r>
      <w:r w:rsidRPr="00F96D7E">
        <w:rPr>
          <w:rFonts w:asciiTheme="minorHAnsi" w:hAnsiTheme="minorHAnsi" w:cstheme="minorHAnsi"/>
          <w:vertAlign w:val="superscript"/>
          <w:lang w:val="en-GB"/>
        </w:rPr>
        <w:t>th</w:t>
      </w:r>
      <w:r>
        <w:rPr>
          <w:rFonts w:asciiTheme="minorHAnsi" w:hAnsiTheme="minorHAnsi" w:cstheme="minorHAnsi"/>
          <w:lang w:val="en-GB"/>
        </w:rPr>
        <w:t xml:space="preserve"> November 2019. AOS 2020 will provide input to the 3</w:t>
      </w:r>
      <w:r w:rsidRPr="00F96D7E">
        <w:rPr>
          <w:rFonts w:asciiTheme="minorHAnsi" w:hAnsiTheme="minorHAnsi" w:cstheme="minorHAnsi"/>
          <w:vertAlign w:val="superscript"/>
          <w:lang w:val="en-GB"/>
        </w:rPr>
        <w:t>rd</w:t>
      </w:r>
      <w:r>
        <w:rPr>
          <w:rFonts w:asciiTheme="minorHAnsi" w:hAnsiTheme="minorHAnsi" w:cstheme="minorHAnsi"/>
          <w:lang w:val="en-GB"/>
        </w:rPr>
        <w:t xml:space="preserve"> Arctic Science Ministerial.</w:t>
      </w:r>
      <w:r w:rsidR="00F82C0E">
        <w:rPr>
          <w:rFonts w:asciiTheme="minorHAnsi" w:hAnsiTheme="minorHAnsi" w:cstheme="minorHAnsi"/>
          <w:lang w:val="en-GB"/>
        </w:rPr>
        <w:t xml:space="preserve"> It was decided that CON at the next teleconference will discuss submitting a white paper.</w:t>
      </w:r>
    </w:p>
    <w:p w14:paraId="7CB48C72" w14:textId="77777777" w:rsidR="003232CF" w:rsidRPr="00565538" w:rsidRDefault="003232CF" w:rsidP="00F82C0E">
      <w:pPr>
        <w:spacing w:after="240" w:line="276" w:lineRule="auto"/>
        <w:rPr>
          <w:rFonts w:asciiTheme="minorHAnsi" w:hAnsiTheme="minorHAnsi" w:cstheme="minorHAnsi"/>
          <w:lang w:val="en-GB"/>
        </w:rPr>
      </w:pPr>
    </w:p>
    <w:p w14:paraId="6DDBB26B" w14:textId="7D4B1A59" w:rsidR="00F50AAE" w:rsidRPr="00F50AAE" w:rsidRDefault="00F82C0E" w:rsidP="00F82C0E">
      <w:pPr>
        <w:spacing w:after="240" w:line="276" w:lineRule="auto"/>
        <w:rPr>
          <w:rFonts w:asciiTheme="majorHAnsi" w:eastAsiaTheme="majorEastAsia" w:hAnsiTheme="majorHAnsi" w:cstheme="majorBidi"/>
          <w:b/>
          <w:bCs/>
          <w:color w:val="4F81BD" w:themeColor="accent1"/>
          <w:lang w:val="en-CA"/>
        </w:rPr>
      </w:pPr>
      <w:r w:rsidRPr="00F82C0E">
        <w:rPr>
          <w:rFonts w:asciiTheme="majorHAnsi" w:eastAsiaTheme="majorEastAsia" w:hAnsiTheme="majorHAnsi" w:cstheme="majorBidi"/>
          <w:b/>
          <w:bCs/>
          <w:color w:val="4F81BD" w:themeColor="accent1"/>
          <w:lang w:val="en-CA"/>
        </w:rPr>
        <w:t>8.</w:t>
      </w:r>
      <w:r>
        <w:rPr>
          <w:rFonts w:asciiTheme="majorHAnsi" w:eastAsiaTheme="majorEastAsia" w:hAnsiTheme="majorHAnsi" w:cstheme="majorBidi"/>
          <w:b/>
          <w:bCs/>
          <w:color w:val="4F81BD" w:themeColor="accent1"/>
          <w:lang w:val="en-CA"/>
        </w:rPr>
        <w:t xml:space="preserve"> </w:t>
      </w:r>
      <w:r w:rsidRPr="00F82C0E">
        <w:rPr>
          <w:rFonts w:asciiTheme="majorHAnsi" w:eastAsiaTheme="majorEastAsia" w:hAnsiTheme="majorHAnsi" w:cstheme="majorBidi"/>
          <w:b/>
          <w:bCs/>
          <w:color w:val="4F81BD" w:themeColor="accent1"/>
          <w:lang w:val="en-CA"/>
        </w:rPr>
        <w:t>WMO cooperation: Mapping of SAON Strategy with WMO Strategic Plan 2020-2023</w:t>
      </w:r>
    </w:p>
    <w:p w14:paraId="03D888F7" w14:textId="1C423650" w:rsidR="00F82C0E" w:rsidRDefault="00F82C0E" w:rsidP="00F82C0E">
      <w:pPr>
        <w:spacing w:after="200" w:line="276" w:lineRule="auto"/>
        <w:rPr>
          <w:rFonts w:asciiTheme="minorHAnsi" w:hAnsiTheme="minorHAnsi" w:cstheme="minorHAnsi"/>
          <w:lang w:val="en-GB"/>
        </w:rPr>
      </w:pPr>
      <w:r>
        <w:rPr>
          <w:rFonts w:asciiTheme="minorHAnsi" w:hAnsiTheme="minorHAnsi" w:cstheme="minorHAnsi"/>
          <w:lang w:val="en-CA"/>
        </w:rPr>
        <w:t xml:space="preserve">There is an activity </w:t>
      </w:r>
      <w:r>
        <w:rPr>
          <w:rFonts w:asciiTheme="minorHAnsi" w:hAnsiTheme="minorHAnsi" w:cstheme="minorHAnsi"/>
          <w:lang w:val="en-GB"/>
        </w:rPr>
        <w:t xml:space="preserve">to </w:t>
      </w:r>
      <w:r>
        <w:rPr>
          <w:rFonts w:asciiTheme="minorHAnsi" w:hAnsiTheme="minorHAnsi" w:cstheme="minorHAnsi"/>
          <w:lang w:val="en-GB"/>
        </w:rPr>
        <w:t xml:space="preserve">map the SAON strategy to the new WMO operating plan 2020-2023. There </w:t>
      </w:r>
      <w:r>
        <w:rPr>
          <w:rFonts w:asciiTheme="minorHAnsi" w:hAnsiTheme="minorHAnsi" w:cstheme="minorHAnsi"/>
          <w:lang w:val="en-GB"/>
        </w:rPr>
        <w:t xml:space="preserve">has been </w:t>
      </w:r>
      <w:r>
        <w:rPr>
          <w:rFonts w:asciiTheme="minorHAnsi" w:hAnsiTheme="minorHAnsi" w:cstheme="minorHAnsi"/>
          <w:lang w:val="en-GB"/>
        </w:rPr>
        <w:t xml:space="preserve">discussion </w:t>
      </w:r>
      <w:r>
        <w:rPr>
          <w:rFonts w:asciiTheme="minorHAnsi" w:hAnsiTheme="minorHAnsi" w:cstheme="minorHAnsi"/>
          <w:lang w:val="en-GB"/>
        </w:rPr>
        <w:t xml:space="preserve">at WMO </w:t>
      </w:r>
      <w:r>
        <w:rPr>
          <w:rFonts w:asciiTheme="minorHAnsi" w:hAnsiTheme="minorHAnsi" w:cstheme="minorHAnsi"/>
          <w:lang w:val="en-GB"/>
        </w:rPr>
        <w:t xml:space="preserve">on strengthening the link between WMO and SAON and have a better recognition of WMO’s infrastructure in particular with regard to the observing networks that are operated by WMO members in the Arctic region. WMO also has activities with regards to the cryosphere through the Global Cryosphere Watch. </w:t>
      </w:r>
    </w:p>
    <w:p w14:paraId="332A5C53" w14:textId="71FCF586" w:rsidR="00F82C0E" w:rsidRDefault="00F82C0E" w:rsidP="00F82C0E">
      <w:pPr>
        <w:spacing w:line="276" w:lineRule="auto"/>
        <w:rPr>
          <w:rFonts w:asciiTheme="minorHAnsi" w:hAnsiTheme="minorHAnsi" w:cstheme="minorHAnsi"/>
          <w:lang w:val="en-GB"/>
        </w:rPr>
      </w:pPr>
      <w:r>
        <w:rPr>
          <w:rFonts w:asciiTheme="minorHAnsi" w:hAnsiTheme="minorHAnsi" w:cstheme="minorHAnsi"/>
          <w:lang w:val="en-GB"/>
        </w:rPr>
        <w:t>It was mentioned that WMO is establishing national focal points that should liaise with SAON AC Board members.</w:t>
      </w:r>
    </w:p>
    <w:p w14:paraId="13CA65C0" w14:textId="77777777" w:rsidR="00F82C0E" w:rsidRDefault="00F82C0E" w:rsidP="00F82C0E">
      <w:pPr>
        <w:spacing w:after="200" w:line="276" w:lineRule="auto"/>
        <w:rPr>
          <w:rFonts w:asciiTheme="minorHAnsi" w:hAnsiTheme="minorHAnsi" w:cstheme="minorHAnsi"/>
          <w:lang w:val="en-GB"/>
        </w:rPr>
      </w:pPr>
    </w:p>
    <w:p w14:paraId="0D060C07" w14:textId="57091DD5" w:rsidR="00F82C0E" w:rsidRPr="00F50AAE" w:rsidRDefault="00F82C0E" w:rsidP="00F82C0E">
      <w:pPr>
        <w:spacing w:after="240" w:line="276" w:lineRule="auto"/>
        <w:rPr>
          <w:rFonts w:asciiTheme="majorHAnsi" w:eastAsiaTheme="majorEastAsia" w:hAnsiTheme="majorHAnsi" w:cstheme="majorBidi"/>
          <w:b/>
          <w:bCs/>
          <w:color w:val="4F81BD" w:themeColor="accent1"/>
          <w:lang w:val="en-CA"/>
        </w:rPr>
      </w:pPr>
      <w:r>
        <w:rPr>
          <w:rFonts w:asciiTheme="majorHAnsi" w:eastAsiaTheme="majorEastAsia" w:hAnsiTheme="majorHAnsi" w:cstheme="majorBidi"/>
          <w:b/>
          <w:bCs/>
          <w:color w:val="4F81BD" w:themeColor="accent1"/>
          <w:lang w:val="en-CA"/>
        </w:rPr>
        <w:t>9</w:t>
      </w:r>
      <w:r w:rsidRPr="00F82C0E">
        <w:rPr>
          <w:rFonts w:asciiTheme="majorHAnsi" w:eastAsiaTheme="majorEastAsia" w:hAnsiTheme="majorHAnsi" w:cstheme="majorBidi"/>
          <w:b/>
          <w:bCs/>
          <w:color w:val="4F81BD" w:themeColor="accent1"/>
          <w:lang w:val="en-CA"/>
        </w:rPr>
        <w:t>.</w:t>
      </w:r>
      <w:r>
        <w:rPr>
          <w:rFonts w:asciiTheme="majorHAnsi" w:eastAsiaTheme="majorEastAsia" w:hAnsiTheme="majorHAnsi" w:cstheme="majorBidi"/>
          <w:b/>
          <w:bCs/>
          <w:color w:val="4F81BD" w:themeColor="accent1"/>
          <w:lang w:val="en-CA"/>
        </w:rPr>
        <w:t xml:space="preserve"> </w:t>
      </w:r>
      <w:r w:rsidRPr="00F82C0E">
        <w:rPr>
          <w:rFonts w:asciiTheme="majorHAnsi" w:eastAsiaTheme="majorEastAsia" w:hAnsiTheme="majorHAnsi" w:cstheme="majorBidi"/>
          <w:b/>
          <w:bCs/>
          <w:color w:val="4F81BD" w:themeColor="accent1"/>
          <w:lang w:val="en-CA"/>
        </w:rPr>
        <w:t xml:space="preserve">WMO cooperation: </w:t>
      </w:r>
      <w:r>
        <w:rPr>
          <w:rFonts w:asciiTheme="majorHAnsi" w:eastAsiaTheme="majorEastAsia" w:hAnsiTheme="majorHAnsi" w:cstheme="majorBidi"/>
          <w:b/>
          <w:bCs/>
          <w:color w:val="4F81BD" w:themeColor="accent1"/>
          <w:lang w:val="en-CA"/>
        </w:rPr>
        <w:t>Any other business</w:t>
      </w:r>
    </w:p>
    <w:p w14:paraId="118A986B" w14:textId="18E6CEA0" w:rsidR="00F82C0E" w:rsidRPr="00F82C0E" w:rsidRDefault="00F82C0E" w:rsidP="00F82C0E">
      <w:pPr>
        <w:spacing w:after="200" w:line="276" w:lineRule="auto"/>
        <w:rPr>
          <w:rFonts w:asciiTheme="minorHAnsi" w:hAnsiTheme="minorHAnsi" w:cstheme="minorHAnsi"/>
          <w:lang w:val="en-CA"/>
        </w:rPr>
      </w:pPr>
      <w:r>
        <w:rPr>
          <w:rFonts w:asciiTheme="minorHAnsi" w:hAnsiTheme="minorHAnsi" w:cstheme="minorHAnsi"/>
          <w:lang w:val="en-CA"/>
        </w:rPr>
        <w:t xml:space="preserve">Jan Rene Larsen introduced upcoming events with SAON participation. </w:t>
      </w:r>
    </w:p>
    <w:p w14:paraId="50F22F8B" w14:textId="4459C1F9" w:rsidR="00F82C0E" w:rsidRDefault="00F82C0E">
      <w:pPr>
        <w:spacing w:after="200" w:line="276" w:lineRule="auto"/>
        <w:rPr>
          <w:rFonts w:asciiTheme="minorHAnsi" w:hAnsiTheme="minorHAnsi" w:cstheme="minorHAnsi"/>
          <w:lang w:val="en-CA"/>
        </w:rPr>
      </w:pPr>
      <w:r>
        <w:rPr>
          <w:rFonts w:asciiTheme="minorHAnsi" w:hAnsiTheme="minorHAnsi" w:cstheme="minorHAnsi"/>
          <w:lang w:val="en-CA"/>
        </w:rPr>
        <w:br w:type="page"/>
      </w:r>
    </w:p>
    <w:p w14:paraId="256F7421" w14:textId="4C4F5896" w:rsidR="00CF749C" w:rsidRDefault="00CF749C" w:rsidP="007E3CA9">
      <w:pPr>
        <w:pStyle w:val="Heading2"/>
        <w:spacing w:line="276" w:lineRule="auto"/>
        <w:rPr>
          <w:lang w:val="en-GB"/>
        </w:rPr>
      </w:pPr>
      <w:r>
        <w:rPr>
          <w:lang w:val="en-GB"/>
        </w:rPr>
        <w:lastRenderedPageBreak/>
        <w:t>Appendix 1</w:t>
      </w:r>
      <w:r w:rsidRPr="00E53FCA">
        <w:rPr>
          <w:lang w:val="en-GB"/>
        </w:rPr>
        <w:t>:</w:t>
      </w:r>
      <w:r>
        <w:rPr>
          <w:lang w:val="en-GB"/>
        </w:rPr>
        <w:t xml:space="preserve"> Agenda</w:t>
      </w:r>
    </w:p>
    <w:p w14:paraId="6F428900" w14:textId="77777777" w:rsidR="00351614" w:rsidRPr="00F82C0E" w:rsidRDefault="00351614" w:rsidP="00351614">
      <w:pPr>
        <w:rPr>
          <w:lang w:val="en-GB"/>
        </w:rPr>
      </w:pPr>
    </w:p>
    <w:p w14:paraId="668ECA98" w14:textId="77777777" w:rsidR="00351614" w:rsidRPr="00351614" w:rsidRDefault="00351614" w:rsidP="00351614">
      <w:pPr>
        <w:pStyle w:val="ListParagraph"/>
        <w:numPr>
          <w:ilvl w:val="0"/>
          <w:numId w:val="41"/>
        </w:numPr>
        <w:spacing w:line="276" w:lineRule="auto"/>
        <w:contextualSpacing/>
        <w:rPr>
          <w:lang w:val="en-GB"/>
        </w:rPr>
      </w:pPr>
      <w:r w:rsidRPr="00351614">
        <w:rPr>
          <w:lang w:val="en-GB"/>
        </w:rPr>
        <w:t>Welcome to the call</w:t>
      </w:r>
      <w:r w:rsidRPr="00351614">
        <w:rPr>
          <w:lang w:val="en-GB"/>
        </w:rPr>
        <w:br/>
        <w:t>[</w:t>
      </w:r>
      <w:r w:rsidRPr="00351614">
        <w:rPr>
          <w:i/>
          <w:lang w:val="en-GB"/>
        </w:rPr>
        <w:t>Lisa Loseto</w:t>
      </w:r>
      <w:r w:rsidRPr="00351614">
        <w:rPr>
          <w:lang w:val="en-GB"/>
        </w:rPr>
        <w:t>]</w:t>
      </w:r>
    </w:p>
    <w:p w14:paraId="0EFF2454" w14:textId="77777777" w:rsidR="00351614" w:rsidRPr="00351614" w:rsidRDefault="00351614" w:rsidP="00351614">
      <w:pPr>
        <w:pStyle w:val="ListParagraph"/>
        <w:numPr>
          <w:ilvl w:val="0"/>
          <w:numId w:val="41"/>
        </w:numPr>
        <w:spacing w:after="200" w:line="276" w:lineRule="auto"/>
        <w:contextualSpacing/>
        <w:rPr>
          <w:lang w:val="en-GB"/>
        </w:rPr>
      </w:pPr>
      <w:r w:rsidRPr="00351614">
        <w:rPr>
          <w:lang w:val="en-GB"/>
        </w:rPr>
        <w:t>Review of actions/decision from the call on 21st May</w:t>
      </w:r>
      <w:r w:rsidRPr="00351614">
        <w:rPr>
          <w:lang w:val="en-GB"/>
        </w:rPr>
        <w:br/>
        <w:t>[</w:t>
      </w:r>
      <w:r w:rsidRPr="00351614">
        <w:rPr>
          <w:i/>
          <w:lang w:val="en-GB"/>
        </w:rPr>
        <w:t>Lisa Loseto</w:t>
      </w:r>
      <w:r w:rsidRPr="00351614">
        <w:rPr>
          <w:lang w:val="en-GB"/>
        </w:rPr>
        <w:t>]</w:t>
      </w:r>
    </w:p>
    <w:p w14:paraId="6D216EB3" w14:textId="77777777" w:rsidR="00351614" w:rsidRPr="00351614" w:rsidRDefault="00351614" w:rsidP="00351614">
      <w:pPr>
        <w:pStyle w:val="ListParagraph"/>
        <w:numPr>
          <w:ilvl w:val="0"/>
          <w:numId w:val="41"/>
        </w:numPr>
        <w:spacing w:after="200" w:line="276" w:lineRule="auto"/>
        <w:contextualSpacing/>
        <w:rPr>
          <w:lang w:val="en-GB"/>
        </w:rPr>
      </w:pPr>
      <w:r w:rsidRPr="00351614">
        <w:rPr>
          <w:lang w:val="en-GB"/>
        </w:rPr>
        <w:t>CON chairmanship and membership</w:t>
      </w:r>
      <w:r w:rsidRPr="00351614">
        <w:rPr>
          <w:lang w:val="en-GB"/>
        </w:rPr>
        <w:br/>
        <w:t>[</w:t>
      </w:r>
      <w:r w:rsidRPr="00351614">
        <w:rPr>
          <w:i/>
          <w:lang w:val="en-GB"/>
        </w:rPr>
        <w:t>Lisa Loseto</w:t>
      </w:r>
      <w:r w:rsidRPr="00351614">
        <w:rPr>
          <w:lang w:val="en-GB"/>
        </w:rPr>
        <w:t>]</w:t>
      </w:r>
    </w:p>
    <w:p w14:paraId="36A0AE1B" w14:textId="77777777" w:rsidR="00351614" w:rsidRPr="00351614" w:rsidRDefault="00351614" w:rsidP="00351614">
      <w:pPr>
        <w:pStyle w:val="ListParagraph"/>
        <w:numPr>
          <w:ilvl w:val="0"/>
          <w:numId w:val="41"/>
        </w:numPr>
        <w:spacing w:after="200" w:line="276" w:lineRule="auto"/>
        <w:contextualSpacing/>
        <w:rPr>
          <w:lang w:val="en-GB"/>
        </w:rPr>
      </w:pPr>
      <w:r w:rsidRPr="00351614">
        <w:rPr>
          <w:lang w:val="en-GB"/>
        </w:rPr>
        <w:t>Developing a Roadmap for Arctic Observing and Data Systems (ROADS) [</w:t>
      </w:r>
      <w:r w:rsidRPr="00351614">
        <w:rPr>
          <w:i/>
          <w:lang w:val="en-GB"/>
        </w:rPr>
        <w:t xml:space="preserve">Sandy </w:t>
      </w:r>
      <w:proofErr w:type="spellStart"/>
      <w:r w:rsidRPr="00351614">
        <w:rPr>
          <w:i/>
          <w:lang w:val="en-GB"/>
        </w:rPr>
        <w:t>Starkweather</w:t>
      </w:r>
      <w:proofErr w:type="spellEnd"/>
      <w:r w:rsidRPr="00351614">
        <w:rPr>
          <w:lang w:val="en-GB"/>
        </w:rPr>
        <w:t>]</w:t>
      </w:r>
    </w:p>
    <w:p w14:paraId="4D441CFF" w14:textId="77777777" w:rsidR="00351614" w:rsidRDefault="00351614" w:rsidP="00351614">
      <w:pPr>
        <w:pStyle w:val="ListParagraph"/>
        <w:numPr>
          <w:ilvl w:val="0"/>
          <w:numId w:val="41"/>
        </w:numPr>
        <w:spacing w:after="200" w:line="276" w:lineRule="auto"/>
        <w:contextualSpacing/>
      </w:pPr>
      <w:r>
        <w:t>Update from ADC, including 3rd Polar Data Forum 18-22 November 2019 [</w:t>
      </w:r>
      <w:r>
        <w:rPr>
          <w:i/>
        </w:rPr>
        <w:t>Peter Pulsifer</w:t>
      </w:r>
      <w:r>
        <w:t>]</w:t>
      </w:r>
    </w:p>
    <w:p w14:paraId="49193EA6" w14:textId="77777777" w:rsidR="00351614" w:rsidRPr="00351614" w:rsidRDefault="00351614" w:rsidP="00351614">
      <w:pPr>
        <w:pStyle w:val="ListParagraph"/>
        <w:numPr>
          <w:ilvl w:val="0"/>
          <w:numId w:val="41"/>
        </w:numPr>
        <w:spacing w:after="200" w:line="276" w:lineRule="auto"/>
        <w:contextualSpacing/>
        <w:rPr>
          <w:lang w:val="en-GB"/>
        </w:rPr>
      </w:pPr>
      <w:r w:rsidRPr="00351614">
        <w:rPr>
          <w:lang w:val="en-GB"/>
        </w:rPr>
        <w:t>Upcoming H2020 call: Supporting the implementation of GEOSS in the Arctic in collaboration with Copernicus (LC-CLA-20-2020) [</w:t>
      </w:r>
      <w:r w:rsidRPr="00351614">
        <w:rPr>
          <w:i/>
          <w:lang w:val="en-GB"/>
        </w:rPr>
        <w:t>Jan Rene Larsen</w:t>
      </w:r>
      <w:r w:rsidRPr="00351614">
        <w:rPr>
          <w:lang w:val="en-GB"/>
        </w:rPr>
        <w:t>]</w:t>
      </w:r>
    </w:p>
    <w:p w14:paraId="6885423D" w14:textId="77777777" w:rsidR="00351614" w:rsidRPr="00351614" w:rsidRDefault="00351614" w:rsidP="00351614">
      <w:pPr>
        <w:pStyle w:val="ListParagraph"/>
        <w:numPr>
          <w:ilvl w:val="0"/>
          <w:numId w:val="41"/>
        </w:numPr>
        <w:spacing w:after="200" w:line="276" w:lineRule="auto"/>
        <w:contextualSpacing/>
        <w:rPr>
          <w:lang w:val="en-GB"/>
        </w:rPr>
      </w:pPr>
      <w:r w:rsidRPr="00351614">
        <w:rPr>
          <w:lang w:val="en-GB"/>
        </w:rPr>
        <w:t>Arctic Observing Summit: Engaging in white paper process and themes [</w:t>
      </w:r>
      <w:r w:rsidRPr="00351614">
        <w:rPr>
          <w:i/>
          <w:lang w:val="en-GB"/>
        </w:rPr>
        <w:t>Jan Rene Larsen</w:t>
      </w:r>
      <w:r w:rsidRPr="00351614">
        <w:rPr>
          <w:lang w:val="en-GB"/>
        </w:rPr>
        <w:t xml:space="preserve">] </w:t>
      </w:r>
    </w:p>
    <w:p w14:paraId="5B4B197E" w14:textId="77777777" w:rsidR="00351614" w:rsidRPr="00351614" w:rsidRDefault="00351614" w:rsidP="00351614">
      <w:pPr>
        <w:pStyle w:val="ListParagraph"/>
        <w:numPr>
          <w:ilvl w:val="0"/>
          <w:numId w:val="41"/>
        </w:numPr>
        <w:spacing w:after="200" w:line="276" w:lineRule="auto"/>
        <w:contextualSpacing/>
        <w:rPr>
          <w:lang w:val="en-GB"/>
        </w:rPr>
      </w:pPr>
      <w:r w:rsidRPr="00351614">
        <w:rPr>
          <w:lang w:val="en-GB"/>
        </w:rPr>
        <w:t>WMO cooperation: Mapping of SAON Strategy with WMO Strategic Plan 2020-2023</w:t>
      </w:r>
    </w:p>
    <w:p w14:paraId="6B1DCFDC" w14:textId="77777777" w:rsidR="00351614" w:rsidRPr="00351614" w:rsidRDefault="00351614" w:rsidP="00351614">
      <w:pPr>
        <w:pStyle w:val="ListParagraph"/>
        <w:numPr>
          <w:ilvl w:val="0"/>
          <w:numId w:val="41"/>
        </w:numPr>
        <w:spacing w:after="200" w:line="276" w:lineRule="auto"/>
        <w:contextualSpacing/>
        <w:rPr>
          <w:lang w:val="en-GB"/>
        </w:rPr>
      </w:pPr>
      <w:r w:rsidRPr="00351614">
        <w:rPr>
          <w:lang w:val="en-GB"/>
        </w:rPr>
        <w:t>Any other business [</w:t>
      </w:r>
      <w:r w:rsidRPr="00351614">
        <w:rPr>
          <w:i/>
          <w:lang w:val="en-GB"/>
        </w:rPr>
        <w:t>Jan Rene Larsen</w:t>
      </w:r>
      <w:r w:rsidRPr="00351614">
        <w:rPr>
          <w:lang w:val="en-GB"/>
        </w:rPr>
        <w:t>]</w:t>
      </w:r>
    </w:p>
    <w:p w14:paraId="71BC29FF" w14:textId="77777777" w:rsidR="00351614" w:rsidRPr="00351614" w:rsidRDefault="00351614" w:rsidP="00351614">
      <w:pPr>
        <w:pStyle w:val="ListParagraph"/>
        <w:numPr>
          <w:ilvl w:val="1"/>
          <w:numId w:val="41"/>
        </w:numPr>
        <w:spacing w:after="200" w:line="276" w:lineRule="auto"/>
        <w:contextualSpacing/>
        <w:rPr>
          <w:lang w:val="en-GB"/>
        </w:rPr>
      </w:pPr>
      <w:r w:rsidRPr="00351614">
        <w:rPr>
          <w:lang w:val="en-GB"/>
        </w:rPr>
        <w:t>Arctic Circle, Reykjavik, Iceland (October 10-13 October)</w:t>
      </w:r>
    </w:p>
    <w:p w14:paraId="5AA41E3C" w14:textId="77777777" w:rsidR="00351614" w:rsidRPr="00351614" w:rsidRDefault="00351614" w:rsidP="00351614">
      <w:pPr>
        <w:pStyle w:val="ListParagraph"/>
        <w:numPr>
          <w:ilvl w:val="1"/>
          <w:numId w:val="41"/>
        </w:numPr>
        <w:spacing w:after="200" w:line="276" w:lineRule="auto"/>
        <w:contextualSpacing/>
        <w:rPr>
          <w:lang w:val="en-GB"/>
        </w:rPr>
      </w:pPr>
      <w:r w:rsidRPr="00351614">
        <w:rPr>
          <w:lang w:val="en-GB"/>
        </w:rPr>
        <w:t>Arctic Earth System Modelling Workshop, Reykjavík, Iceland (26─27 November 2019)</w:t>
      </w:r>
    </w:p>
    <w:p w14:paraId="6528D4B6" w14:textId="77777777" w:rsidR="00351614" w:rsidRPr="00351614" w:rsidRDefault="00351614" w:rsidP="00351614">
      <w:pPr>
        <w:pStyle w:val="ListParagraph"/>
        <w:numPr>
          <w:ilvl w:val="1"/>
          <w:numId w:val="41"/>
        </w:numPr>
        <w:spacing w:after="200" w:line="276" w:lineRule="auto"/>
        <w:contextualSpacing/>
        <w:rPr>
          <w:lang w:val="en-GB"/>
        </w:rPr>
      </w:pPr>
      <w:hyperlink r:id="rId10" w:history="1">
        <w:r w:rsidRPr="00351614">
          <w:rPr>
            <w:rStyle w:val="Hyperlink"/>
            <w:lang w:val="en-GB"/>
          </w:rPr>
          <w:t xml:space="preserve">ISAR-6 - Sixth International Symposium on Arctic Research (2-6 March 2020)  </w:t>
        </w:r>
      </w:hyperlink>
      <w:r w:rsidRPr="00351614">
        <w:rPr>
          <w:lang w:val="en-GB"/>
        </w:rPr>
        <w:t xml:space="preserve"> </w:t>
      </w:r>
    </w:p>
    <w:p w14:paraId="6A75400D" w14:textId="77777777" w:rsidR="00351614" w:rsidRPr="00351614" w:rsidRDefault="00351614" w:rsidP="00351614">
      <w:pPr>
        <w:pStyle w:val="ListParagraph"/>
        <w:numPr>
          <w:ilvl w:val="1"/>
          <w:numId w:val="41"/>
        </w:numPr>
        <w:spacing w:after="200" w:line="276" w:lineRule="auto"/>
        <w:contextualSpacing/>
        <w:rPr>
          <w:lang w:val="en-GB"/>
        </w:rPr>
      </w:pPr>
      <w:hyperlink r:id="rId11" w:history="1">
        <w:r w:rsidRPr="00351614">
          <w:rPr>
            <w:rStyle w:val="Hyperlink"/>
            <w:lang w:val="en-GB"/>
          </w:rPr>
          <w:t xml:space="preserve">Third Arctic Science Ministerial, Tokyo, Japan (21-22 November 2020) </w:t>
        </w:r>
      </w:hyperlink>
      <w:hyperlink r:id="rId12" w:history="1">
        <w:r w:rsidRPr="00351614">
          <w:rPr>
            <w:rStyle w:val="Hyperlink"/>
            <w:lang w:val="en-GB"/>
          </w:rPr>
          <w:t xml:space="preserve"> </w:t>
        </w:r>
      </w:hyperlink>
    </w:p>
    <w:p w14:paraId="2F272F2E" w14:textId="77777777" w:rsidR="00351614" w:rsidRPr="00351614" w:rsidRDefault="00351614" w:rsidP="00351614">
      <w:pPr>
        <w:pStyle w:val="ListParagraph"/>
        <w:numPr>
          <w:ilvl w:val="0"/>
          <w:numId w:val="41"/>
        </w:numPr>
        <w:spacing w:after="200" w:line="276" w:lineRule="auto"/>
        <w:contextualSpacing/>
        <w:rPr>
          <w:lang w:val="en-GB"/>
        </w:rPr>
      </w:pPr>
      <w:r w:rsidRPr="00351614">
        <w:rPr>
          <w:lang w:val="en-GB"/>
        </w:rPr>
        <w:t>Next teleconference: Doodle will be circulated</w:t>
      </w:r>
    </w:p>
    <w:p w14:paraId="2D14A59C" w14:textId="77777777" w:rsidR="00351614" w:rsidRPr="00351614" w:rsidRDefault="00351614" w:rsidP="00351614">
      <w:pPr>
        <w:spacing w:after="200" w:line="276" w:lineRule="auto"/>
        <w:contextualSpacing/>
        <w:rPr>
          <w:lang w:val="en-GB"/>
        </w:rPr>
      </w:pPr>
    </w:p>
    <w:p w14:paraId="51166B64" w14:textId="77777777" w:rsidR="00E92072" w:rsidRPr="00E92072" w:rsidRDefault="00E92072" w:rsidP="007E3CA9">
      <w:pPr>
        <w:spacing w:line="276" w:lineRule="auto"/>
        <w:rPr>
          <w:lang w:val="en-GB"/>
        </w:rPr>
      </w:pPr>
    </w:p>
    <w:p w14:paraId="4344D154" w14:textId="77777777" w:rsidR="00DC30BB" w:rsidRPr="005413A9" w:rsidRDefault="00DC30BB" w:rsidP="007E3CA9">
      <w:pPr>
        <w:spacing w:line="276" w:lineRule="auto"/>
        <w:rPr>
          <w:lang w:val="en-GB"/>
        </w:rPr>
      </w:pPr>
    </w:p>
    <w:p w14:paraId="73B42A9A" w14:textId="77777777" w:rsidR="00FF7AA1" w:rsidRDefault="00FF7AA1" w:rsidP="007E3CA9">
      <w:pPr>
        <w:pStyle w:val="Heading3"/>
        <w:spacing w:after="240" w:line="276" w:lineRule="auto"/>
        <w:ind w:left="1065"/>
        <w:rPr>
          <w:b w:val="0"/>
          <w:sz w:val="24"/>
          <w:szCs w:val="24"/>
          <w:lang w:val="en-CA"/>
        </w:rPr>
      </w:pPr>
    </w:p>
    <w:p w14:paraId="61D34A4F" w14:textId="77777777" w:rsidR="00FF7AA1" w:rsidRDefault="00FF7AA1" w:rsidP="007E3CA9">
      <w:pPr>
        <w:spacing w:after="200" w:line="276" w:lineRule="auto"/>
        <w:rPr>
          <w:lang w:val="en-CA"/>
        </w:rPr>
      </w:pPr>
      <w:r>
        <w:rPr>
          <w:lang w:val="en-CA"/>
        </w:rPr>
        <w:br w:type="page"/>
      </w:r>
    </w:p>
    <w:p w14:paraId="01D695FD" w14:textId="77777777" w:rsidR="001F6589" w:rsidRDefault="00E53FCA" w:rsidP="007E3CA9">
      <w:pPr>
        <w:pStyle w:val="Heading2"/>
        <w:spacing w:line="276" w:lineRule="auto"/>
        <w:rPr>
          <w:lang w:val="en-GB"/>
        </w:rPr>
      </w:pPr>
      <w:r w:rsidRPr="00E53FCA">
        <w:rPr>
          <w:lang w:val="en-GB"/>
        </w:rPr>
        <w:lastRenderedPageBreak/>
        <w:t>Appendix 2:</w:t>
      </w:r>
      <w:r>
        <w:rPr>
          <w:lang w:val="en-GB"/>
        </w:rPr>
        <w:t xml:space="preserve"> List of Participants</w:t>
      </w:r>
    </w:p>
    <w:p w14:paraId="2044C3DC" w14:textId="77777777" w:rsidR="00E53FCA" w:rsidRDefault="00E53FCA" w:rsidP="007E3CA9">
      <w:pPr>
        <w:spacing w:line="276" w:lineRule="auto"/>
        <w:rPr>
          <w:lang w:val="en-US"/>
        </w:rPr>
      </w:pPr>
    </w:p>
    <w:tbl>
      <w:tblPr>
        <w:tblStyle w:val="TableGrid"/>
        <w:tblW w:w="0" w:type="auto"/>
        <w:tblLook w:val="04A0" w:firstRow="1" w:lastRow="0" w:firstColumn="1" w:lastColumn="0" w:noHBand="0" w:noVBand="1"/>
      </w:tblPr>
      <w:tblGrid>
        <w:gridCol w:w="2386"/>
        <w:gridCol w:w="1913"/>
        <w:gridCol w:w="3402"/>
      </w:tblGrid>
      <w:tr w:rsidR="00184828" w:rsidRPr="00184828" w14:paraId="02E1B91A" w14:textId="4E97EC5B" w:rsidTr="00A12360">
        <w:tc>
          <w:tcPr>
            <w:tcW w:w="0" w:type="auto"/>
          </w:tcPr>
          <w:p w14:paraId="0DAB6303" w14:textId="77777777" w:rsidR="00184828" w:rsidRPr="00184828" w:rsidRDefault="00184828" w:rsidP="007F5B5A">
            <w:pPr>
              <w:spacing w:after="200" w:line="276" w:lineRule="auto"/>
              <w:rPr>
                <w:rFonts w:asciiTheme="minorHAnsi" w:hAnsiTheme="minorHAnsi" w:cstheme="minorHAnsi"/>
                <w:lang w:val="nb-NO"/>
              </w:rPr>
            </w:pPr>
            <w:r w:rsidRPr="00184828">
              <w:rPr>
                <w:rFonts w:asciiTheme="minorHAnsi" w:hAnsiTheme="minorHAnsi" w:cstheme="minorHAnsi"/>
                <w:lang w:val="nb-NO"/>
              </w:rPr>
              <w:t>Heikki Lihavainen</w:t>
            </w:r>
          </w:p>
        </w:tc>
        <w:tc>
          <w:tcPr>
            <w:tcW w:w="0" w:type="auto"/>
          </w:tcPr>
          <w:p w14:paraId="03021B66" w14:textId="77777777" w:rsidR="00184828" w:rsidRPr="00184828" w:rsidRDefault="00184828" w:rsidP="007F5B5A">
            <w:pPr>
              <w:spacing w:after="200" w:line="276" w:lineRule="auto"/>
              <w:rPr>
                <w:rFonts w:asciiTheme="minorHAnsi" w:hAnsiTheme="minorHAnsi" w:cstheme="minorHAnsi"/>
                <w:lang w:val="nb-NO"/>
              </w:rPr>
            </w:pPr>
            <w:r w:rsidRPr="00184828">
              <w:rPr>
                <w:rFonts w:asciiTheme="minorHAnsi" w:hAnsiTheme="minorHAnsi" w:cstheme="minorHAnsi"/>
                <w:lang w:val="nb-NO"/>
              </w:rPr>
              <w:t>SIOS</w:t>
            </w:r>
          </w:p>
        </w:tc>
        <w:tc>
          <w:tcPr>
            <w:tcW w:w="0" w:type="auto"/>
          </w:tcPr>
          <w:p w14:paraId="35533AEC" w14:textId="0D25E927" w:rsidR="00184828" w:rsidRPr="00184828" w:rsidRDefault="00184828" w:rsidP="007F5B5A">
            <w:pPr>
              <w:spacing w:after="200" w:line="276" w:lineRule="auto"/>
              <w:rPr>
                <w:rFonts w:asciiTheme="minorHAnsi" w:hAnsiTheme="minorHAnsi" w:cstheme="minorHAnsi"/>
                <w:lang w:val="nb-NO"/>
              </w:rPr>
            </w:pPr>
            <w:hyperlink r:id="rId13" w:history="1">
              <w:r w:rsidRPr="00AF2089">
                <w:rPr>
                  <w:rStyle w:val="Hyperlink"/>
                  <w:rFonts w:asciiTheme="minorHAnsi" w:hAnsiTheme="minorHAnsi" w:cstheme="minorHAnsi"/>
                  <w:lang w:val="nb-NO"/>
                </w:rPr>
                <w:t>director@sios-svalbard.org</w:t>
              </w:r>
            </w:hyperlink>
          </w:p>
        </w:tc>
      </w:tr>
      <w:tr w:rsidR="00184828" w:rsidRPr="00184828" w14:paraId="44CDADAB" w14:textId="55083DBC" w:rsidTr="00A12360">
        <w:tc>
          <w:tcPr>
            <w:tcW w:w="0" w:type="auto"/>
          </w:tcPr>
          <w:p w14:paraId="2886D1E5" w14:textId="77777777" w:rsidR="00184828" w:rsidRPr="00184828" w:rsidRDefault="00184828" w:rsidP="007F5B5A">
            <w:pPr>
              <w:spacing w:after="200" w:line="276" w:lineRule="auto"/>
              <w:rPr>
                <w:rFonts w:asciiTheme="minorHAnsi" w:hAnsiTheme="minorHAnsi" w:cstheme="minorHAnsi"/>
                <w:lang w:val="nb-NO"/>
              </w:rPr>
            </w:pPr>
            <w:r w:rsidRPr="00184828">
              <w:rPr>
                <w:rFonts w:asciiTheme="minorHAnsi" w:hAnsiTheme="minorHAnsi" w:cstheme="minorHAnsi"/>
                <w:lang w:val="nb-NO"/>
              </w:rPr>
              <w:t>Jan Rene Larsen</w:t>
            </w:r>
          </w:p>
        </w:tc>
        <w:tc>
          <w:tcPr>
            <w:tcW w:w="0" w:type="auto"/>
          </w:tcPr>
          <w:p w14:paraId="572F188D" w14:textId="77777777" w:rsidR="00184828" w:rsidRPr="00184828" w:rsidRDefault="00184828" w:rsidP="007F5B5A">
            <w:pPr>
              <w:spacing w:after="200" w:line="276" w:lineRule="auto"/>
              <w:rPr>
                <w:rFonts w:asciiTheme="minorHAnsi" w:hAnsiTheme="minorHAnsi" w:cstheme="minorHAnsi"/>
                <w:lang w:val="nb-NO"/>
              </w:rPr>
            </w:pPr>
            <w:r w:rsidRPr="00184828">
              <w:rPr>
                <w:rFonts w:asciiTheme="minorHAnsi" w:hAnsiTheme="minorHAnsi" w:cstheme="minorHAnsi"/>
                <w:lang w:val="nb-NO"/>
              </w:rPr>
              <w:t>SAON Secretariat</w:t>
            </w:r>
          </w:p>
        </w:tc>
        <w:tc>
          <w:tcPr>
            <w:tcW w:w="0" w:type="auto"/>
          </w:tcPr>
          <w:p w14:paraId="38353282" w14:textId="43D14854" w:rsidR="00184828" w:rsidRPr="00184828" w:rsidRDefault="00184828" w:rsidP="007F5B5A">
            <w:pPr>
              <w:spacing w:after="200" w:line="276" w:lineRule="auto"/>
              <w:rPr>
                <w:rFonts w:asciiTheme="minorHAnsi" w:hAnsiTheme="minorHAnsi" w:cstheme="minorHAnsi"/>
                <w:lang w:val="nb-NO"/>
              </w:rPr>
            </w:pPr>
            <w:hyperlink r:id="rId14" w:history="1">
              <w:r w:rsidRPr="00AF2089">
                <w:rPr>
                  <w:rStyle w:val="Hyperlink"/>
                  <w:rFonts w:asciiTheme="minorHAnsi" w:hAnsiTheme="minorHAnsi" w:cstheme="minorHAnsi"/>
                  <w:lang w:val="nb-NO"/>
                </w:rPr>
                <w:t>jan.rene.larsen@amap.no</w:t>
              </w:r>
            </w:hyperlink>
          </w:p>
        </w:tc>
      </w:tr>
      <w:tr w:rsidR="00184828" w:rsidRPr="00184828" w14:paraId="4ACFAC50" w14:textId="6BDF7D91" w:rsidTr="00A12360">
        <w:tc>
          <w:tcPr>
            <w:tcW w:w="0" w:type="auto"/>
          </w:tcPr>
          <w:p w14:paraId="218C47CC" w14:textId="77777777" w:rsidR="00184828" w:rsidRPr="00184828" w:rsidRDefault="00184828" w:rsidP="007F5B5A">
            <w:pPr>
              <w:spacing w:after="200" w:line="276" w:lineRule="auto"/>
              <w:rPr>
                <w:rFonts w:asciiTheme="minorHAnsi" w:hAnsiTheme="minorHAnsi" w:cstheme="minorHAnsi"/>
                <w:lang w:val="nb-NO"/>
              </w:rPr>
            </w:pPr>
            <w:r w:rsidRPr="00184828">
              <w:rPr>
                <w:rFonts w:asciiTheme="minorHAnsi" w:hAnsiTheme="minorHAnsi" w:cstheme="minorHAnsi"/>
              </w:rPr>
              <w:t>Kjetil Tørseth</w:t>
            </w:r>
          </w:p>
        </w:tc>
        <w:tc>
          <w:tcPr>
            <w:tcW w:w="0" w:type="auto"/>
          </w:tcPr>
          <w:p w14:paraId="1DAB2C50" w14:textId="77777777" w:rsidR="00184828" w:rsidRPr="00184828" w:rsidRDefault="00184828" w:rsidP="007F5B5A">
            <w:pPr>
              <w:spacing w:after="200" w:line="276" w:lineRule="auto"/>
              <w:rPr>
                <w:rFonts w:asciiTheme="minorHAnsi" w:hAnsiTheme="minorHAnsi" w:cstheme="minorHAnsi"/>
                <w:lang w:val="nb-NO"/>
              </w:rPr>
            </w:pPr>
            <w:r w:rsidRPr="00184828">
              <w:rPr>
                <w:rFonts w:asciiTheme="minorHAnsi" w:hAnsiTheme="minorHAnsi" w:cstheme="minorHAnsi"/>
                <w:lang w:val="nb-NO"/>
              </w:rPr>
              <w:t>Norway</w:t>
            </w:r>
          </w:p>
        </w:tc>
        <w:tc>
          <w:tcPr>
            <w:tcW w:w="0" w:type="auto"/>
          </w:tcPr>
          <w:p w14:paraId="77E1036E" w14:textId="169ABF68" w:rsidR="00184828" w:rsidRPr="00184828" w:rsidRDefault="00184828" w:rsidP="007F5B5A">
            <w:pPr>
              <w:spacing w:after="200" w:line="276" w:lineRule="auto"/>
              <w:rPr>
                <w:rFonts w:asciiTheme="minorHAnsi" w:hAnsiTheme="minorHAnsi" w:cstheme="minorHAnsi"/>
                <w:lang w:val="nb-NO"/>
              </w:rPr>
            </w:pPr>
            <w:r>
              <w:rPr>
                <w:rFonts w:asciiTheme="minorHAnsi" w:hAnsiTheme="minorHAnsi" w:cstheme="minorHAnsi"/>
                <w:lang w:val="nb-NO"/>
              </w:rPr>
              <w:t>kjetil.torseth@nilu.no</w:t>
            </w:r>
          </w:p>
        </w:tc>
      </w:tr>
      <w:tr w:rsidR="00184828" w:rsidRPr="00184828" w14:paraId="2EE079B0" w14:textId="0E4D9869" w:rsidTr="00A12360">
        <w:tc>
          <w:tcPr>
            <w:tcW w:w="0" w:type="auto"/>
          </w:tcPr>
          <w:p w14:paraId="1C125C32" w14:textId="77777777" w:rsidR="00184828" w:rsidRPr="00184828" w:rsidRDefault="00184828" w:rsidP="007F5B5A">
            <w:pPr>
              <w:spacing w:after="200" w:line="276" w:lineRule="auto"/>
              <w:rPr>
                <w:rFonts w:asciiTheme="minorHAnsi" w:hAnsiTheme="minorHAnsi" w:cstheme="minorHAnsi"/>
                <w:lang w:val="nb-NO"/>
              </w:rPr>
            </w:pPr>
            <w:r w:rsidRPr="00184828">
              <w:rPr>
                <w:rFonts w:asciiTheme="minorHAnsi" w:hAnsiTheme="minorHAnsi" w:cstheme="minorHAnsi"/>
                <w:lang w:val="nb-NO"/>
              </w:rPr>
              <w:t>Lisa Loseto</w:t>
            </w:r>
          </w:p>
        </w:tc>
        <w:tc>
          <w:tcPr>
            <w:tcW w:w="0" w:type="auto"/>
          </w:tcPr>
          <w:p w14:paraId="0767A98F" w14:textId="77777777" w:rsidR="00184828" w:rsidRPr="00184828" w:rsidRDefault="00184828" w:rsidP="007F5B5A">
            <w:pPr>
              <w:spacing w:after="200" w:line="276" w:lineRule="auto"/>
              <w:rPr>
                <w:rFonts w:asciiTheme="minorHAnsi" w:hAnsiTheme="minorHAnsi" w:cstheme="minorHAnsi"/>
                <w:lang w:val="nb-NO"/>
              </w:rPr>
            </w:pPr>
            <w:r w:rsidRPr="00184828">
              <w:rPr>
                <w:rFonts w:asciiTheme="minorHAnsi" w:hAnsiTheme="minorHAnsi" w:cstheme="minorHAnsi"/>
                <w:lang w:val="nb-NO"/>
              </w:rPr>
              <w:t>CON Chair, Canada</w:t>
            </w:r>
          </w:p>
        </w:tc>
        <w:tc>
          <w:tcPr>
            <w:tcW w:w="0" w:type="auto"/>
          </w:tcPr>
          <w:p w14:paraId="51DCBAF3" w14:textId="772A10DE" w:rsidR="00184828" w:rsidRPr="00184828" w:rsidRDefault="00184828" w:rsidP="007F5B5A">
            <w:pPr>
              <w:spacing w:after="200" w:line="276" w:lineRule="auto"/>
              <w:rPr>
                <w:rFonts w:asciiTheme="minorHAnsi" w:hAnsiTheme="minorHAnsi" w:cstheme="minorHAnsi"/>
                <w:lang w:val="nb-NO"/>
              </w:rPr>
            </w:pPr>
            <w:hyperlink r:id="rId15" w:history="1">
              <w:r w:rsidRPr="00AF2089">
                <w:rPr>
                  <w:rStyle w:val="Hyperlink"/>
                  <w:rFonts w:asciiTheme="minorHAnsi" w:hAnsiTheme="minorHAnsi" w:cstheme="minorHAnsi"/>
                  <w:lang w:val="nb-NO"/>
                </w:rPr>
                <w:t>Lisa.loseto@dfo-mpo.gc.ac</w:t>
              </w:r>
            </w:hyperlink>
          </w:p>
        </w:tc>
      </w:tr>
      <w:tr w:rsidR="00184828" w:rsidRPr="00184828" w14:paraId="60BEC155" w14:textId="1BFCEF12" w:rsidTr="00A12360">
        <w:tc>
          <w:tcPr>
            <w:tcW w:w="0" w:type="auto"/>
          </w:tcPr>
          <w:p w14:paraId="74A92B41" w14:textId="77777777" w:rsidR="00184828" w:rsidRPr="00184828" w:rsidRDefault="00184828" w:rsidP="007F5B5A">
            <w:pPr>
              <w:spacing w:after="200" w:line="276" w:lineRule="auto"/>
              <w:rPr>
                <w:rFonts w:asciiTheme="minorHAnsi" w:hAnsiTheme="minorHAnsi" w:cstheme="minorHAnsi"/>
                <w:lang w:val="nb-NO"/>
              </w:rPr>
            </w:pPr>
            <w:r w:rsidRPr="00184828">
              <w:rPr>
                <w:rFonts w:asciiTheme="minorHAnsi" w:hAnsiTheme="minorHAnsi" w:cstheme="minorHAnsi"/>
                <w:lang w:val="nb-NO"/>
              </w:rPr>
              <w:t>Margareta Johansson</w:t>
            </w:r>
          </w:p>
        </w:tc>
        <w:tc>
          <w:tcPr>
            <w:tcW w:w="0" w:type="auto"/>
          </w:tcPr>
          <w:p w14:paraId="18ED400C" w14:textId="77777777" w:rsidR="00184828" w:rsidRPr="00184828" w:rsidRDefault="00184828" w:rsidP="007F5B5A">
            <w:pPr>
              <w:spacing w:after="200" w:line="276" w:lineRule="auto"/>
              <w:rPr>
                <w:rFonts w:asciiTheme="minorHAnsi" w:hAnsiTheme="minorHAnsi" w:cstheme="minorHAnsi"/>
                <w:lang w:val="nb-NO"/>
              </w:rPr>
            </w:pPr>
            <w:r w:rsidRPr="00184828">
              <w:rPr>
                <w:rFonts w:asciiTheme="minorHAnsi" w:hAnsiTheme="minorHAnsi" w:cstheme="minorHAnsi"/>
                <w:lang w:val="nb-NO"/>
              </w:rPr>
              <w:t>INTERACT, Sweden</w:t>
            </w:r>
          </w:p>
        </w:tc>
        <w:tc>
          <w:tcPr>
            <w:tcW w:w="0" w:type="auto"/>
          </w:tcPr>
          <w:p w14:paraId="516C4381" w14:textId="6FC11710" w:rsidR="00184828" w:rsidRPr="00184828" w:rsidRDefault="00184828" w:rsidP="007F5B5A">
            <w:pPr>
              <w:spacing w:after="200" w:line="276" w:lineRule="auto"/>
              <w:rPr>
                <w:rFonts w:asciiTheme="minorHAnsi" w:hAnsiTheme="minorHAnsi" w:cstheme="minorHAnsi"/>
                <w:lang w:val="nb-NO"/>
              </w:rPr>
            </w:pPr>
            <w:r w:rsidRPr="00184828">
              <w:rPr>
                <w:rFonts w:asciiTheme="minorHAnsi" w:hAnsiTheme="minorHAnsi" w:cstheme="minorHAnsi"/>
                <w:lang w:val="nb-NO"/>
              </w:rPr>
              <w:t>margareta.johansson@nateko.lu.se</w:t>
            </w:r>
          </w:p>
        </w:tc>
      </w:tr>
      <w:tr w:rsidR="00184828" w:rsidRPr="00184828" w14:paraId="271E6ED6" w14:textId="41668E05" w:rsidTr="00A12360">
        <w:tc>
          <w:tcPr>
            <w:tcW w:w="0" w:type="auto"/>
          </w:tcPr>
          <w:p w14:paraId="110BC3D5" w14:textId="77777777" w:rsidR="00184828" w:rsidRPr="00184828" w:rsidRDefault="00184828" w:rsidP="007F5B5A">
            <w:pPr>
              <w:spacing w:after="200" w:line="276" w:lineRule="auto"/>
              <w:rPr>
                <w:rFonts w:asciiTheme="minorHAnsi" w:hAnsiTheme="minorHAnsi" w:cstheme="minorHAnsi"/>
                <w:lang w:val="en-US"/>
              </w:rPr>
            </w:pPr>
            <w:r w:rsidRPr="00184828">
              <w:rPr>
                <w:rFonts w:asciiTheme="minorHAnsi" w:hAnsiTheme="minorHAnsi" w:cstheme="minorHAnsi"/>
                <w:lang w:val="en-US"/>
              </w:rPr>
              <w:t>Nadezhda Kharlampieva</w:t>
            </w:r>
          </w:p>
        </w:tc>
        <w:tc>
          <w:tcPr>
            <w:tcW w:w="0" w:type="auto"/>
          </w:tcPr>
          <w:p w14:paraId="0B646FB7" w14:textId="77777777" w:rsidR="00184828" w:rsidRPr="00184828" w:rsidRDefault="00184828" w:rsidP="007F5B5A">
            <w:pPr>
              <w:spacing w:after="200" w:line="276" w:lineRule="auto"/>
              <w:rPr>
                <w:rFonts w:asciiTheme="minorHAnsi" w:hAnsiTheme="minorHAnsi" w:cstheme="minorHAnsi"/>
                <w:lang w:val="en-US"/>
              </w:rPr>
            </w:pPr>
            <w:r w:rsidRPr="00184828">
              <w:rPr>
                <w:rFonts w:asciiTheme="minorHAnsi" w:hAnsiTheme="minorHAnsi" w:cstheme="minorHAnsi"/>
                <w:lang w:val="en-US"/>
              </w:rPr>
              <w:t>Russia</w:t>
            </w:r>
          </w:p>
        </w:tc>
        <w:tc>
          <w:tcPr>
            <w:tcW w:w="0" w:type="auto"/>
          </w:tcPr>
          <w:p w14:paraId="16632DB6" w14:textId="6964BCD3" w:rsidR="00184828" w:rsidRPr="00184828" w:rsidRDefault="00184828" w:rsidP="007F5B5A">
            <w:pPr>
              <w:spacing w:after="200" w:line="276" w:lineRule="auto"/>
              <w:rPr>
                <w:rFonts w:asciiTheme="minorHAnsi" w:hAnsiTheme="minorHAnsi" w:cstheme="minorHAnsi"/>
                <w:lang w:val="en-US"/>
              </w:rPr>
            </w:pPr>
            <w:r>
              <w:rPr>
                <w:rFonts w:asciiTheme="minorHAnsi" w:hAnsiTheme="minorHAnsi" w:cstheme="minorHAnsi"/>
                <w:lang w:val="en-US"/>
              </w:rPr>
              <w:t>nkhar2014@gmail.com</w:t>
            </w:r>
            <w:bookmarkStart w:id="0" w:name="_GoBack"/>
            <w:bookmarkEnd w:id="0"/>
          </w:p>
        </w:tc>
      </w:tr>
      <w:tr w:rsidR="00184828" w:rsidRPr="00184828" w14:paraId="6A1EA73B" w14:textId="75DD5510" w:rsidTr="00A12360">
        <w:tc>
          <w:tcPr>
            <w:tcW w:w="0" w:type="auto"/>
          </w:tcPr>
          <w:p w14:paraId="558ED9CA" w14:textId="77777777" w:rsidR="00184828" w:rsidRPr="00184828" w:rsidRDefault="00184828" w:rsidP="007F5B5A">
            <w:pPr>
              <w:spacing w:after="200" w:line="276" w:lineRule="auto"/>
              <w:rPr>
                <w:rFonts w:asciiTheme="minorHAnsi" w:hAnsiTheme="minorHAnsi" w:cstheme="minorHAnsi"/>
                <w:lang w:val="en-US"/>
              </w:rPr>
            </w:pPr>
            <w:r w:rsidRPr="00184828">
              <w:rPr>
                <w:rFonts w:asciiTheme="minorHAnsi" w:hAnsiTheme="minorHAnsi" w:cstheme="minorHAnsi"/>
                <w:lang w:val="en-US"/>
              </w:rPr>
              <w:t>Peter Pulsifer</w:t>
            </w:r>
          </w:p>
        </w:tc>
        <w:tc>
          <w:tcPr>
            <w:tcW w:w="0" w:type="auto"/>
          </w:tcPr>
          <w:p w14:paraId="6445F040" w14:textId="77777777" w:rsidR="00184828" w:rsidRPr="00184828" w:rsidRDefault="00184828" w:rsidP="007F5B5A">
            <w:pPr>
              <w:spacing w:after="200" w:line="276" w:lineRule="auto"/>
              <w:rPr>
                <w:rFonts w:asciiTheme="minorHAnsi" w:hAnsiTheme="minorHAnsi" w:cstheme="minorHAnsi"/>
                <w:lang w:val="en-US"/>
              </w:rPr>
            </w:pPr>
            <w:r w:rsidRPr="00184828">
              <w:rPr>
                <w:rFonts w:asciiTheme="minorHAnsi" w:hAnsiTheme="minorHAnsi" w:cstheme="minorHAnsi"/>
                <w:lang w:val="en-US"/>
              </w:rPr>
              <w:t>ADC Chair, Canada</w:t>
            </w:r>
          </w:p>
        </w:tc>
        <w:tc>
          <w:tcPr>
            <w:tcW w:w="0" w:type="auto"/>
          </w:tcPr>
          <w:p w14:paraId="47153E9F" w14:textId="36B3D668" w:rsidR="00184828" w:rsidRPr="00184828" w:rsidRDefault="00184828" w:rsidP="007F5B5A">
            <w:pPr>
              <w:spacing w:after="200" w:line="276" w:lineRule="auto"/>
              <w:rPr>
                <w:rFonts w:asciiTheme="minorHAnsi" w:hAnsiTheme="minorHAnsi" w:cstheme="minorHAnsi"/>
                <w:lang w:val="en-US"/>
              </w:rPr>
            </w:pPr>
            <w:hyperlink r:id="rId16" w:history="1">
              <w:r w:rsidRPr="00AF2089">
                <w:rPr>
                  <w:rStyle w:val="Hyperlink"/>
                  <w:rFonts w:asciiTheme="minorHAnsi" w:hAnsiTheme="minorHAnsi" w:cstheme="minorHAnsi"/>
                  <w:lang w:val="en-US"/>
                </w:rPr>
                <w:t>Peter.Pulsifer@colorado.edu</w:t>
              </w:r>
            </w:hyperlink>
          </w:p>
        </w:tc>
      </w:tr>
      <w:tr w:rsidR="00184828" w:rsidRPr="00184828" w14:paraId="3F0709AD" w14:textId="151044B0" w:rsidTr="00A12360">
        <w:tc>
          <w:tcPr>
            <w:tcW w:w="0" w:type="auto"/>
          </w:tcPr>
          <w:p w14:paraId="3502766C" w14:textId="77777777" w:rsidR="00184828" w:rsidRPr="00184828" w:rsidRDefault="00184828" w:rsidP="007F5B5A">
            <w:pPr>
              <w:spacing w:after="200" w:line="276" w:lineRule="auto"/>
              <w:rPr>
                <w:rFonts w:asciiTheme="minorHAnsi" w:hAnsiTheme="minorHAnsi" w:cstheme="minorHAnsi"/>
                <w:lang w:val="en-US"/>
              </w:rPr>
            </w:pPr>
            <w:r w:rsidRPr="00184828">
              <w:rPr>
                <w:rFonts w:asciiTheme="minorHAnsi" w:hAnsiTheme="minorHAnsi" w:cstheme="minorHAnsi"/>
                <w:lang w:val="en-US"/>
              </w:rPr>
              <w:t>Roberta Pirazzini</w:t>
            </w:r>
          </w:p>
        </w:tc>
        <w:tc>
          <w:tcPr>
            <w:tcW w:w="0" w:type="auto"/>
          </w:tcPr>
          <w:p w14:paraId="3A85EDF8" w14:textId="77777777" w:rsidR="00184828" w:rsidRPr="00184828" w:rsidRDefault="00184828" w:rsidP="007F5B5A">
            <w:pPr>
              <w:spacing w:after="200" w:line="276" w:lineRule="auto"/>
              <w:rPr>
                <w:rFonts w:asciiTheme="minorHAnsi" w:hAnsiTheme="minorHAnsi" w:cstheme="minorHAnsi"/>
                <w:lang w:val="en-US"/>
              </w:rPr>
            </w:pPr>
            <w:r w:rsidRPr="00184828">
              <w:rPr>
                <w:rFonts w:asciiTheme="minorHAnsi" w:hAnsiTheme="minorHAnsi" w:cstheme="minorHAnsi"/>
                <w:lang w:val="en-US"/>
              </w:rPr>
              <w:t>Finland</w:t>
            </w:r>
          </w:p>
        </w:tc>
        <w:tc>
          <w:tcPr>
            <w:tcW w:w="0" w:type="auto"/>
          </w:tcPr>
          <w:p w14:paraId="2C27CF22" w14:textId="5B9C8474" w:rsidR="00184828" w:rsidRPr="00184828" w:rsidRDefault="00184828" w:rsidP="00184828">
            <w:pPr>
              <w:spacing w:after="200" w:line="276" w:lineRule="auto"/>
              <w:rPr>
                <w:rFonts w:asciiTheme="minorHAnsi" w:hAnsiTheme="minorHAnsi" w:cstheme="minorHAnsi"/>
                <w:lang w:val="en-US"/>
              </w:rPr>
            </w:pPr>
            <w:hyperlink r:id="rId17" w:history="1">
              <w:r w:rsidRPr="00AF2089">
                <w:rPr>
                  <w:rStyle w:val="Hyperlink"/>
                  <w:rFonts w:asciiTheme="minorHAnsi" w:hAnsiTheme="minorHAnsi" w:cstheme="minorHAnsi"/>
                  <w:lang w:val="en-US"/>
                </w:rPr>
                <w:t>Roberta.Pirazzini@fmi.fi</w:t>
              </w:r>
            </w:hyperlink>
          </w:p>
        </w:tc>
      </w:tr>
      <w:tr w:rsidR="00184828" w:rsidRPr="00184828" w14:paraId="5D4C0028" w14:textId="0E4211DD" w:rsidTr="00A12360">
        <w:tc>
          <w:tcPr>
            <w:tcW w:w="0" w:type="auto"/>
          </w:tcPr>
          <w:p w14:paraId="0C0B0FBC" w14:textId="77777777" w:rsidR="00184828" w:rsidRPr="00184828" w:rsidRDefault="00184828" w:rsidP="007F5B5A">
            <w:pPr>
              <w:spacing w:after="200" w:line="276" w:lineRule="auto"/>
              <w:rPr>
                <w:rFonts w:asciiTheme="minorHAnsi" w:hAnsiTheme="minorHAnsi" w:cstheme="minorHAnsi"/>
                <w:lang w:val="en-US"/>
              </w:rPr>
            </w:pPr>
            <w:r w:rsidRPr="00184828">
              <w:rPr>
                <w:rFonts w:asciiTheme="minorHAnsi" w:hAnsiTheme="minorHAnsi" w:cstheme="minorHAnsi"/>
              </w:rPr>
              <w:t>Roland Neuber</w:t>
            </w:r>
          </w:p>
        </w:tc>
        <w:tc>
          <w:tcPr>
            <w:tcW w:w="0" w:type="auto"/>
          </w:tcPr>
          <w:p w14:paraId="1F6769A1" w14:textId="77777777" w:rsidR="00184828" w:rsidRPr="00184828" w:rsidRDefault="00184828" w:rsidP="007F5B5A">
            <w:pPr>
              <w:spacing w:after="200" w:line="276" w:lineRule="auto"/>
              <w:rPr>
                <w:rFonts w:asciiTheme="minorHAnsi" w:hAnsiTheme="minorHAnsi" w:cstheme="minorHAnsi"/>
                <w:lang w:val="en-US"/>
              </w:rPr>
            </w:pPr>
            <w:r w:rsidRPr="00184828">
              <w:rPr>
                <w:rFonts w:asciiTheme="minorHAnsi" w:hAnsiTheme="minorHAnsi" w:cstheme="minorHAnsi"/>
                <w:lang w:val="en-US"/>
              </w:rPr>
              <w:t>Germany</w:t>
            </w:r>
          </w:p>
        </w:tc>
        <w:tc>
          <w:tcPr>
            <w:tcW w:w="0" w:type="auto"/>
          </w:tcPr>
          <w:p w14:paraId="17B3FBD7" w14:textId="5ED40626" w:rsidR="00184828" w:rsidRPr="00184828" w:rsidRDefault="00184828" w:rsidP="007F5B5A">
            <w:pPr>
              <w:spacing w:after="200" w:line="276" w:lineRule="auto"/>
              <w:rPr>
                <w:rFonts w:asciiTheme="minorHAnsi" w:hAnsiTheme="minorHAnsi" w:cstheme="minorHAnsi"/>
                <w:lang w:val="en-US"/>
              </w:rPr>
            </w:pPr>
            <w:proofErr w:type="spellStart"/>
            <w:r>
              <w:rPr>
                <w:rFonts w:asciiTheme="minorHAnsi" w:hAnsiTheme="minorHAnsi" w:cstheme="minorHAnsi"/>
                <w:lang w:val="en-US"/>
              </w:rPr>
              <w:t>Roland.neuber</w:t>
            </w:r>
            <w:proofErr w:type="spellEnd"/>
            <w:r>
              <w:rPr>
                <w:rFonts w:asciiTheme="minorHAnsi" w:hAnsiTheme="minorHAnsi" w:cstheme="minorHAnsi"/>
                <w:lang w:val="en-US"/>
              </w:rPr>
              <w:t xml:space="preserve">@ </w:t>
            </w:r>
          </w:p>
        </w:tc>
      </w:tr>
      <w:tr w:rsidR="00184828" w:rsidRPr="00184828" w14:paraId="075D23E5" w14:textId="6ED1358E" w:rsidTr="00A12360">
        <w:tc>
          <w:tcPr>
            <w:tcW w:w="0" w:type="auto"/>
          </w:tcPr>
          <w:p w14:paraId="47AEE0FD" w14:textId="77777777" w:rsidR="00184828" w:rsidRPr="00184828" w:rsidRDefault="00184828" w:rsidP="007F5B5A">
            <w:pPr>
              <w:spacing w:after="200" w:line="276" w:lineRule="auto"/>
              <w:rPr>
                <w:rFonts w:asciiTheme="minorHAnsi" w:hAnsiTheme="minorHAnsi" w:cstheme="minorHAnsi"/>
                <w:lang w:val="en-US"/>
              </w:rPr>
            </w:pPr>
            <w:r w:rsidRPr="00184828">
              <w:rPr>
                <w:rFonts w:asciiTheme="minorHAnsi" w:hAnsiTheme="minorHAnsi" w:cstheme="minorHAnsi"/>
                <w:lang w:val="en-US"/>
              </w:rPr>
              <w:t>Vito Vitale</w:t>
            </w:r>
          </w:p>
        </w:tc>
        <w:tc>
          <w:tcPr>
            <w:tcW w:w="0" w:type="auto"/>
          </w:tcPr>
          <w:p w14:paraId="1AFA1750" w14:textId="77777777" w:rsidR="00184828" w:rsidRPr="00184828" w:rsidRDefault="00184828" w:rsidP="007F5B5A">
            <w:pPr>
              <w:spacing w:after="200" w:line="276" w:lineRule="auto"/>
              <w:rPr>
                <w:rFonts w:asciiTheme="minorHAnsi" w:hAnsiTheme="minorHAnsi" w:cstheme="minorHAnsi"/>
                <w:lang w:val="en-US"/>
              </w:rPr>
            </w:pPr>
            <w:r w:rsidRPr="00184828">
              <w:rPr>
                <w:rFonts w:asciiTheme="minorHAnsi" w:hAnsiTheme="minorHAnsi" w:cstheme="minorHAnsi"/>
                <w:lang w:val="en-US"/>
              </w:rPr>
              <w:t>Italy</w:t>
            </w:r>
          </w:p>
        </w:tc>
        <w:tc>
          <w:tcPr>
            <w:tcW w:w="0" w:type="auto"/>
          </w:tcPr>
          <w:p w14:paraId="6B00693E" w14:textId="3D5D2D55" w:rsidR="00184828" w:rsidRPr="00184828" w:rsidRDefault="00184828" w:rsidP="007F5B5A">
            <w:pPr>
              <w:spacing w:after="200" w:line="276" w:lineRule="auto"/>
              <w:rPr>
                <w:rFonts w:asciiTheme="minorHAnsi" w:hAnsiTheme="minorHAnsi" w:cstheme="minorHAnsi"/>
                <w:lang w:val="en-US"/>
              </w:rPr>
            </w:pPr>
            <w:hyperlink r:id="rId18" w:history="1">
              <w:r w:rsidRPr="00AF2089">
                <w:rPr>
                  <w:rStyle w:val="Hyperlink"/>
                  <w:rFonts w:asciiTheme="minorHAnsi" w:hAnsiTheme="minorHAnsi" w:cstheme="minorHAnsi"/>
                  <w:lang w:val="en-US"/>
                </w:rPr>
                <w:t>v.vitale@isac.cnr.it</w:t>
              </w:r>
            </w:hyperlink>
          </w:p>
        </w:tc>
      </w:tr>
    </w:tbl>
    <w:p w14:paraId="7CD57F1D" w14:textId="77777777" w:rsidR="00351614" w:rsidRDefault="00351614" w:rsidP="007E3CA9">
      <w:pPr>
        <w:spacing w:line="276" w:lineRule="auto"/>
        <w:rPr>
          <w:rFonts w:asciiTheme="minorHAnsi" w:hAnsiTheme="minorHAnsi"/>
          <w:lang w:val="en-US"/>
        </w:rPr>
      </w:pPr>
    </w:p>
    <w:p w14:paraId="6A5D9172" w14:textId="6AB6DB76" w:rsidR="002D3AE8" w:rsidRDefault="002D3AE8" w:rsidP="007E3CA9">
      <w:pPr>
        <w:spacing w:line="276" w:lineRule="auto"/>
        <w:rPr>
          <w:lang w:val="en-US"/>
        </w:rPr>
      </w:pPr>
      <w:r>
        <w:rPr>
          <w:rFonts w:asciiTheme="minorHAnsi" w:hAnsiTheme="minorHAnsi"/>
          <w:lang w:val="en-US"/>
        </w:rPr>
        <w:t xml:space="preserve">More information about Committee members and their affiliation is found at </w:t>
      </w:r>
      <w:hyperlink r:id="rId19" w:history="1">
        <w:r w:rsidRPr="00FB333E">
          <w:rPr>
            <w:rStyle w:val="Hyperlink"/>
            <w:lang w:val="en-US"/>
          </w:rPr>
          <w:t>https://www.arcticobserving.org/committees/con/members</w:t>
        </w:r>
      </w:hyperlink>
      <w:r>
        <w:rPr>
          <w:lang w:val="en-US"/>
        </w:rPr>
        <w:t xml:space="preserve"> </w:t>
      </w:r>
    </w:p>
    <w:p w14:paraId="6C20D251" w14:textId="77777777" w:rsidR="000A7300" w:rsidRDefault="000A7300" w:rsidP="007E3CA9">
      <w:pPr>
        <w:spacing w:after="200" w:line="276" w:lineRule="auto"/>
        <w:rPr>
          <w:lang w:val="en-US"/>
        </w:rPr>
      </w:pPr>
    </w:p>
    <w:p w14:paraId="040E2220" w14:textId="6BE58BFA" w:rsidR="002D3AE8" w:rsidRDefault="002D3AE8" w:rsidP="007E3CA9">
      <w:pPr>
        <w:spacing w:after="200" w:line="276" w:lineRule="auto"/>
        <w:rPr>
          <w:lang w:val="en-US"/>
        </w:rPr>
      </w:pPr>
      <w:r>
        <w:rPr>
          <w:lang w:val="en-US"/>
        </w:rPr>
        <w:br w:type="page"/>
      </w:r>
    </w:p>
    <w:p w14:paraId="22A1AF5D" w14:textId="77777777" w:rsidR="003A64AE" w:rsidRDefault="003A64AE" w:rsidP="007E3CA9">
      <w:pPr>
        <w:pStyle w:val="Heading2"/>
        <w:spacing w:line="276" w:lineRule="auto"/>
        <w:rPr>
          <w:lang w:val="en-GB"/>
        </w:rPr>
      </w:pPr>
      <w:r>
        <w:rPr>
          <w:lang w:val="en-GB"/>
        </w:rPr>
        <w:lastRenderedPageBreak/>
        <w:t>Appendix 3</w:t>
      </w:r>
      <w:r w:rsidRPr="00E53FCA">
        <w:rPr>
          <w:lang w:val="en-GB"/>
        </w:rPr>
        <w:t>:</w:t>
      </w:r>
      <w:r>
        <w:rPr>
          <w:lang w:val="en-GB"/>
        </w:rPr>
        <w:t xml:space="preserve"> List of documents</w:t>
      </w:r>
    </w:p>
    <w:p w14:paraId="257A7DFD" w14:textId="77777777" w:rsidR="00351614" w:rsidRDefault="00351614" w:rsidP="007E3CA9">
      <w:pPr>
        <w:spacing w:after="200" w:line="276" w:lineRule="auto"/>
        <w:rPr>
          <w:lang w:val="en-U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
        <w:gridCol w:w="9541"/>
      </w:tblGrid>
      <w:tr w:rsidR="00351614" w14:paraId="4F3EECFF" w14:textId="77777777" w:rsidTr="003516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6FDB6" w14:textId="77777777" w:rsidR="00351614" w:rsidRDefault="00351614">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FF88D" w14:textId="77777777" w:rsidR="00351614" w:rsidRDefault="00351614">
            <w:pPr>
              <w:rPr>
                <w:sz w:val="24"/>
                <w:szCs w:val="24"/>
              </w:rPr>
            </w:pPr>
            <w:r>
              <w:t> </w:t>
            </w:r>
            <w:hyperlink r:id="rId20" w:history="1">
              <w:r>
                <w:rPr>
                  <w:rStyle w:val="Hyperlink"/>
                </w:rPr>
                <w:t>Draft agenda, version 3rd September 2019</w:t>
              </w:r>
            </w:hyperlink>
          </w:p>
        </w:tc>
      </w:tr>
      <w:tr w:rsidR="00351614" w14:paraId="7652EF4F" w14:textId="77777777" w:rsidTr="003516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A333FA" w14:textId="77777777" w:rsidR="00351614" w:rsidRDefault="00351614">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DF3E9" w14:textId="77777777" w:rsidR="00351614" w:rsidRDefault="00351614">
            <w:pPr>
              <w:rPr>
                <w:sz w:val="24"/>
                <w:szCs w:val="24"/>
              </w:rPr>
            </w:pPr>
            <w:r>
              <w:t> </w:t>
            </w:r>
            <w:hyperlink r:id="rId21" w:history="1">
              <w:r>
                <w:rPr>
                  <w:rStyle w:val="Hyperlink"/>
                </w:rPr>
                <w:t>GoToMeeting dial-in</w:t>
              </w:r>
            </w:hyperlink>
          </w:p>
        </w:tc>
      </w:tr>
      <w:tr w:rsidR="00351614" w:rsidRPr="00351614" w14:paraId="35034031" w14:textId="77777777" w:rsidTr="003516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9B9659" w14:textId="77777777" w:rsidR="00351614" w:rsidRDefault="00351614">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388C7" w14:textId="77777777" w:rsidR="00351614" w:rsidRPr="00351614" w:rsidRDefault="00351614">
            <w:pPr>
              <w:rPr>
                <w:sz w:val="24"/>
                <w:szCs w:val="24"/>
                <w:lang w:val="en-GB"/>
              </w:rPr>
            </w:pPr>
            <w:r w:rsidRPr="00351614">
              <w:rPr>
                <w:lang w:val="en-GB"/>
              </w:rPr>
              <w:t> </w:t>
            </w:r>
            <w:hyperlink r:id="rId22" w:history="1">
              <w:r w:rsidRPr="00351614">
                <w:rPr>
                  <w:rStyle w:val="Hyperlink"/>
                  <w:lang w:val="en-GB"/>
                </w:rPr>
                <w:t>Draft minutes from teleconference 21st May 2019, version 3rd September 2019</w:t>
              </w:r>
            </w:hyperlink>
          </w:p>
        </w:tc>
      </w:tr>
      <w:tr w:rsidR="00351614" w:rsidRPr="00351614" w14:paraId="26EC69A1" w14:textId="77777777" w:rsidTr="003516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388D27" w14:textId="77777777" w:rsidR="00351614" w:rsidRDefault="00351614">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BD161" w14:textId="77777777" w:rsidR="00351614" w:rsidRPr="00351614" w:rsidRDefault="00351614">
            <w:pPr>
              <w:rPr>
                <w:sz w:val="24"/>
                <w:szCs w:val="24"/>
                <w:lang w:val="en-GB"/>
              </w:rPr>
            </w:pPr>
            <w:r w:rsidRPr="00351614">
              <w:rPr>
                <w:lang w:val="en-GB"/>
              </w:rPr>
              <w:t> </w:t>
            </w:r>
            <w:hyperlink r:id="rId23" w:history="1">
              <w:r w:rsidRPr="00351614">
                <w:rPr>
                  <w:rStyle w:val="Hyperlink"/>
                  <w:lang w:val="en-GB"/>
                </w:rPr>
                <w:t>(Link to documents for SAON Board meeting 11th September 2019, agenda item 2)</w:t>
              </w:r>
            </w:hyperlink>
          </w:p>
        </w:tc>
      </w:tr>
      <w:tr w:rsidR="00351614" w14:paraId="3C389BDB" w14:textId="77777777" w:rsidTr="003516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53D4B" w14:textId="77777777" w:rsidR="00351614" w:rsidRDefault="00351614">
            <w:pPr>
              <w:jc w:val="center"/>
              <w:rPr>
                <w:sz w:val="24"/>
                <w:szCs w:val="24"/>
              </w:rP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D4123" w14:textId="77777777" w:rsidR="00351614" w:rsidRDefault="00351614">
            <w:pPr>
              <w:rPr>
                <w:sz w:val="24"/>
                <w:szCs w:val="24"/>
              </w:rPr>
            </w:pPr>
            <w:r>
              <w:t> </w:t>
            </w:r>
            <w:hyperlink r:id="rId24" w:history="1">
              <w:r>
                <w:rPr>
                  <w:rStyle w:val="Hyperlink"/>
                </w:rPr>
                <w:t>Third Polar Data Forum</w:t>
              </w:r>
            </w:hyperlink>
          </w:p>
        </w:tc>
      </w:tr>
      <w:tr w:rsidR="00351614" w:rsidRPr="00351614" w14:paraId="02EC1A24" w14:textId="77777777" w:rsidTr="003516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FF0EDE" w14:textId="77777777" w:rsidR="00351614" w:rsidRDefault="00351614">
            <w:pPr>
              <w:jc w:val="center"/>
              <w:rPr>
                <w:sz w:val="24"/>
                <w:szCs w:val="24"/>
              </w:rPr>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A41D3" w14:textId="77777777" w:rsidR="00351614" w:rsidRPr="00351614" w:rsidRDefault="00351614">
            <w:pPr>
              <w:rPr>
                <w:sz w:val="24"/>
                <w:szCs w:val="24"/>
                <w:lang w:val="en-GB"/>
              </w:rPr>
            </w:pPr>
            <w:r w:rsidRPr="00351614">
              <w:rPr>
                <w:lang w:val="en-GB"/>
              </w:rPr>
              <w:t> </w:t>
            </w:r>
            <w:hyperlink r:id="rId25" w:history="1">
              <w:r w:rsidRPr="00351614">
                <w:rPr>
                  <w:rStyle w:val="Hyperlink"/>
                  <w:lang w:val="en-GB"/>
                </w:rPr>
                <w:t>(Link to documents for SAON Board meeting 11th September 2019, agenda item 4)</w:t>
              </w:r>
            </w:hyperlink>
          </w:p>
        </w:tc>
      </w:tr>
      <w:tr w:rsidR="00351614" w:rsidRPr="00351614" w14:paraId="5CDE2DBD" w14:textId="77777777" w:rsidTr="003516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F1807" w14:textId="77777777" w:rsidR="00351614" w:rsidRDefault="00351614">
            <w:pPr>
              <w:jc w:val="center"/>
              <w:rPr>
                <w:sz w:val="24"/>
                <w:szCs w:val="24"/>
              </w:rPr>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99AA3" w14:textId="77777777" w:rsidR="00351614" w:rsidRPr="00351614" w:rsidRDefault="00351614">
            <w:pPr>
              <w:rPr>
                <w:sz w:val="24"/>
                <w:szCs w:val="24"/>
                <w:lang w:val="en-GB"/>
              </w:rPr>
            </w:pPr>
            <w:r w:rsidRPr="00351614">
              <w:rPr>
                <w:lang w:val="en-GB"/>
              </w:rPr>
              <w:t xml:space="preserve"> AOS themes: </w:t>
            </w:r>
            <w:hyperlink r:id="rId26" w:history="1">
              <w:r w:rsidRPr="00351614">
                <w:rPr>
                  <w:rStyle w:val="Hyperlink"/>
                  <w:lang w:val="en-GB"/>
                </w:rPr>
                <w:t>https://arcticobservingsummit.org/aos-2020-theme-and-sub-themes</w:t>
              </w:r>
            </w:hyperlink>
          </w:p>
        </w:tc>
      </w:tr>
      <w:tr w:rsidR="00351614" w:rsidRPr="00351614" w14:paraId="6A967C68" w14:textId="77777777" w:rsidTr="003516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583961" w14:textId="77777777" w:rsidR="00351614" w:rsidRDefault="00351614">
            <w:pPr>
              <w:jc w:val="center"/>
              <w:rPr>
                <w:sz w:val="24"/>
                <w:szCs w:val="24"/>
              </w:rPr>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DFA41" w14:textId="77777777" w:rsidR="00351614" w:rsidRPr="00351614" w:rsidRDefault="00351614">
            <w:pPr>
              <w:rPr>
                <w:sz w:val="24"/>
                <w:szCs w:val="24"/>
                <w:lang w:val="en-GB"/>
              </w:rPr>
            </w:pPr>
            <w:r w:rsidRPr="00351614">
              <w:rPr>
                <w:lang w:val="en-GB"/>
              </w:rPr>
              <w:t xml:space="preserve"> AOS white paper process: </w:t>
            </w:r>
            <w:hyperlink r:id="rId27" w:history="1">
              <w:r w:rsidRPr="00351614">
                <w:rPr>
                  <w:rStyle w:val="Hyperlink"/>
                  <w:lang w:val="en-GB"/>
                </w:rPr>
                <w:t>https://arcticobservingsummit.org/white-paper-and-short-statement-instructions</w:t>
              </w:r>
            </w:hyperlink>
          </w:p>
        </w:tc>
      </w:tr>
      <w:tr w:rsidR="00351614" w:rsidRPr="00351614" w14:paraId="7F02EAD4" w14:textId="77777777" w:rsidTr="003516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EAA349" w14:textId="77777777" w:rsidR="00351614" w:rsidRDefault="00351614">
            <w:pPr>
              <w:jc w:val="center"/>
              <w:rPr>
                <w:sz w:val="24"/>
                <w:szCs w:val="24"/>
              </w:rPr>
            </w:pPr>
            <w: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72E2B" w14:textId="77777777" w:rsidR="00351614" w:rsidRPr="00351614" w:rsidRDefault="00351614">
            <w:pPr>
              <w:rPr>
                <w:sz w:val="24"/>
                <w:szCs w:val="24"/>
                <w:lang w:val="en-GB"/>
              </w:rPr>
            </w:pPr>
            <w:r w:rsidRPr="00351614">
              <w:rPr>
                <w:lang w:val="en-GB"/>
              </w:rPr>
              <w:t> </w:t>
            </w:r>
            <w:hyperlink r:id="rId28" w:history="1">
              <w:r w:rsidRPr="00351614">
                <w:rPr>
                  <w:rStyle w:val="Hyperlink"/>
                  <w:lang w:val="en-GB"/>
                </w:rPr>
                <w:t>(Link to documents for SAON Board meeting 11th September 2019, agenda item 6)</w:t>
              </w:r>
            </w:hyperlink>
          </w:p>
        </w:tc>
      </w:tr>
      <w:tr w:rsidR="00351614" w:rsidRPr="00351614" w14:paraId="2F60E899" w14:textId="77777777" w:rsidTr="003516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3DE58C" w14:textId="77777777" w:rsidR="00351614" w:rsidRDefault="00351614">
            <w:pPr>
              <w:jc w:val="center"/>
              <w:rPr>
                <w:sz w:val="24"/>
                <w:szCs w:val="24"/>
              </w:rPr>
            </w:pPr>
            <w: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BD5AC" w14:textId="77777777" w:rsidR="00351614" w:rsidRPr="00351614" w:rsidRDefault="00351614">
            <w:pPr>
              <w:rPr>
                <w:sz w:val="24"/>
                <w:szCs w:val="24"/>
                <w:lang w:val="en-GB"/>
              </w:rPr>
            </w:pPr>
            <w:r w:rsidRPr="00351614">
              <w:rPr>
                <w:lang w:val="en-GB"/>
              </w:rPr>
              <w:t> </w:t>
            </w:r>
            <w:hyperlink r:id="rId29" w:history="1">
              <w:r w:rsidRPr="00351614">
                <w:rPr>
                  <w:rStyle w:val="Hyperlink"/>
                  <w:lang w:val="en-GB"/>
                </w:rPr>
                <w:t>(Link to documents for SAON Board meeting 11th September 2019, agenda item 10)</w:t>
              </w:r>
            </w:hyperlink>
          </w:p>
        </w:tc>
      </w:tr>
    </w:tbl>
    <w:p w14:paraId="6AA6B896" w14:textId="77777777" w:rsidR="00160E99" w:rsidRPr="00BC54FE" w:rsidRDefault="003A64AE" w:rsidP="007E3CA9">
      <w:pPr>
        <w:spacing w:after="200" w:line="276" w:lineRule="auto"/>
        <w:rPr>
          <w:lang w:val="en-US"/>
        </w:rPr>
      </w:pPr>
      <w:r>
        <w:rPr>
          <w:lang w:val="en-US"/>
        </w:rPr>
        <w:t xml:space="preserve">The documents are found here: </w:t>
      </w:r>
      <w:hyperlink r:id="rId30" w:history="1">
        <w:r w:rsidRPr="005A18DB">
          <w:rPr>
            <w:rStyle w:val="Hyperlink"/>
            <w:lang w:val="en-US"/>
          </w:rPr>
          <w:t>http://www.arcticobserving.org/committees/con/meetings</w:t>
        </w:r>
      </w:hyperlink>
      <w:r>
        <w:rPr>
          <w:lang w:val="en-US"/>
        </w:rPr>
        <w:t xml:space="preserve"> </w:t>
      </w:r>
    </w:p>
    <w:sectPr w:rsidR="00160E99" w:rsidRPr="00BC54FE">
      <w:headerReference w:type="default" r:id="rId3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924E5" w14:textId="77777777" w:rsidR="00254C2D" w:rsidRDefault="00254C2D" w:rsidP="00211B16">
      <w:r>
        <w:separator/>
      </w:r>
    </w:p>
  </w:endnote>
  <w:endnote w:type="continuationSeparator" w:id="0">
    <w:p w14:paraId="6CE81B7A" w14:textId="77777777" w:rsidR="00254C2D" w:rsidRDefault="00254C2D" w:rsidP="0021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51919" w14:textId="77777777" w:rsidR="00254C2D" w:rsidRDefault="00254C2D" w:rsidP="00211B16">
      <w:r>
        <w:separator/>
      </w:r>
    </w:p>
  </w:footnote>
  <w:footnote w:type="continuationSeparator" w:id="0">
    <w:p w14:paraId="6EFA9A82" w14:textId="77777777" w:rsidR="00254C2D" w:rsidRDefault="00254C2D" w:rsidP="00211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06B71" w14:textId="76563B13" w:rsidR="002D3AE8" w:rsidRPr="002D3AE8" w:rsidRDefault="00BF54B1" w:rsidP="002D3AE8">
    <w:pPr>
      <w:pStyle w:val="Header"/>
      <w:jc w:val="right"/>
      <w:rPr>
        <w:lang w:val="en-GB"/>
      </w:rPr>
    </w:pPr>
    <w:r>
      <w:rPr>
        <w:lang w:val="en-GB"/>
      </w:rPr>
      <w:t>Draft v</w:t>
    </w:r>
    <w:r w:rsidR="002D3AE8">
      <w:rPr>
        <w:lang w:val="en-GB"/>
      </w:rPr>
      <w:t xml:space="preserve">ersion </w:t>
    </w:r>
    <w:r w:rsidR="006F20C7">
      <w:rPr>
        <w:lang w:val="en-GB"/>
      </w:rPr>
      <w:t>24</w:t>
    </w:r>
    <w:r w:rsidR="006F20C7" w:rsidRPr="006F20C7">
      <w:rPr>
        <w:vertAlign w:val="superscript"/>
        <w:lang w:val="en-GB"/>
      </w:rPr>
      <w:t>th</w:t>
    </w:r>
    <w:r w:rsidR="006F20C7">
      <w:rPr>
        <w:lang w:val="en-GB"/>
      </w:rPr>
      <w:t xml:space="preserve"> </w:t>
    </w:r>
    <w:r w:rsidR="006F20C7">
      <w:rPr>
        <w:lang w:val="en-GB"/>
      </w:rPr>
      <w:t>October</w:t>
    </w:r>
    <w:r w:rsidR="006F20C7">
      <w:rPr>
        <w:lang w:val="en-GB"/>
      </w:rPr>
      <w:t xml:space="preserve"> </w:t>
    </w:r>
    <w:r w:rsidR="002D3AE8">
      <w:rPr>
        <w:lang w:val="en-G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A49"/>
    <w:multiLevelType w:val="multilevel"/>
    <w:tmpl w:val="EFF8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E008D"/>
    <w:multiLevelType w:val="hybridMultilevel"/>
    <w:tmpl w:val="8DE4112A"/>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Courier New" w:hint="default"/>
      </w:rPr>
    </w:lvl>
    <w:lvl w:ilvl="8" w:tplc="04060005">
      <w:start w:val="1"/>
      <w:numFmt w:val="bullet"/>
      <w:lvlText w:val=""/>
      <w:lvlJc w:val="left"/>
      <w:pPr>
        <w:ind w:left="7424" w:hanging="360"/>
      </w:pPr>
      <w:rPr>
        <w:rFonts w:ascii="Wingdings" w:hAnsi="Wingdings" w:hint="default"/>
      </w:rPr>
    </w:lvl>
  </w:abstractNum>
  <w:abstractNum w:abstractNumId="2">
    <w:nsid w:val="0B6B4BED"/>
    <w:multiLevelType w:val="hybridMultilevel"/>
    <w:tmpl w:val="92346350"/>
    <w:lvl w:ilvl="0" w:tplc="241EF2DC">
      <w:start w:val="5"/>
      <w:numFmt w:val="bullet"/>
      <w:lvlText w:val="-"/>
      <w:lvlJc w:val="left"/>
      <w:pPr>
        <w:ind w:left="360" w:hanging="360"/>
      </w:pPr>
      <w:rPr>
        <w:rFonts w:ascii="Cambria" w:eastAsiaTheme="majorEastAsia" w:hAnsi="Cambria"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325755"/>
    <w:multiLevelType w:val="multilevel"/>
    <w:tmpl w:val="295E4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9633C"/>
    <w:multiLevelType w:val="hybridMultilevel"/>
    <w:tmpl w:val="EE803F34"/>
    <w:lvl w:ilvl="0" w:tplc="01CEAA6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75D6D"/>
    <w:multiLevelType w:val="hybridMultilevel"/>
    <w:tmpl w:val="BE102704"/>
    <w:lvl w:ilvl="0" w:tplc="4E709396">
      <w:start w:val="1"/>
      <w:numFmt w:val="bullet"/>
      <w:lvlText w:val="•"/>
      <w:lvlJc w:val="left"/>
      <w:pPr>
        <w:tabs>
          <w:tab w:val="num" w:pos="720"/>
        </w:tabs>
        <w:ind w:left="720" w:hanging="360"/>
      </w:pPr>
      <w:rPr>
        <w:rFonts w:ascii="Arial" w:hAnsi="Arial" w:hint="default"/>
      </w:rPr>
    </w:lvl>
    <w:lvl w:ilvl="1" w:tplc="72C43022" w:tentative="1">
      <w:start w:val="1"/>
      <w:numFmt w:val="bullet"/>
      <w:lvlText w:val="•"/>
      <w:lvlJc w:val="left"/>
      <w:pPr>
        <w:tabs>
          <w:tab w:val="num" w:pos="1440"/>
        </w:tabs>
        <w:ind w:left="1440" w:hanging="360"/>
      </w:pPr>
      <w:rPr>
        <w:rFonts w:ascii="Arial" w:hAnsi="Arial" w:hint="default"/>
      </w:rPr>
    </w:lvl>
    <w:lvl w:ilvl="2" w:tplc="036CC668" w:tentative="1">
      <w:start w:val="1"/>
      <w:numFmt w:val="bullet"/>
      <w:lvlText w:val="•"/>
      <w:lvlJc w:val="left"/>
      <w:pPr>
        <w:tabs>
          <w:tab w:val="num" w:pos="2160"/>
        </w:tabs>
        <w:ind w:left="2160" w:hanging="360"/>
      </w:pPr>
      <w:rPr>
        <w:rFonts w:ascii="Arial" w:hAnsi="Arial" w:hint="default"/>
      </w:rPr>
    </w:lvl>
    <w:lvl w:ilvl="3" w:tplc="2236B94E" w:tentative="1">
      <w:start w:val="1"/>
      <w:numFmt w:val="bullet"/>
      <w:lvlText w:val="•"/>
      <w:lvlJc w:val="left"/>
      <w:pPr>
        <w:tabs>
          <w:tab w:val="num" w:pos="2880"/>
        </w:tabs>
        <w:ind w:left="2880" w:hanging="360"/>
      </w:pPr>
      <w:rPr>
        <w:rFonts w:ascii="Arial" w:hAnsi="Arial" w:hint="default"/>
      </w:rPr>
    </w:lvl>
    <w:lvl w:ilvl="4" w:tplc="9760C912" w:tentative="1">
      <w:start w:val="1"/>
      <w:numFmt w:val="bullet"/>
      <w:lvlText w:val="•"/>
      <w:lvlJc w:val="left"/>
      <w:pPr>
        <w:tabs>
          <w:tab w:val="num" w:pos="3600"/>
        </w:tabs>
        <w:ind w:left="3600" w:hanging="360"/>
      </w:pPr>
      <w:rPr>
        <w:rFonts w:ascii="Arial" w:hAnsi="Arial" w:hint="default"/>
      </w:rPr>
    </w:lvl>
    <w:lvl w:ilvl="5" w:tplc="6AFCA22C" w:tentative="1">
      <w:start w:val="1"/>
      <w:numFmt w:val="bullet"/>
      <w:lvlText w:val="•"/>
      <w:lvlJc w:val="left"/>
      <w:pPr>
        <w:tabs>
          <w:tab w:val="num" w:pos="4320"/>
        </w:tabs>
        <w:ind w:left="4320" w:hanging="360"/>
      </w:pPr>
      <w:rPr>
        <w:rFonts w:ascii="Arial" w:hAnsi="Arial" w:hint="default"/>
      </w:rPr>
    </w:lvl>
    <w:lvl w:ilvl="6" w:tplc="E1CCF308" w:tentative="1">
      <w:start w:val="1"/>
      <w:numFmt w:val="bullet"/>
      <w:lvlText w:val="•"/>
      <w:lvlJc w:val="left"/>
      <w:pPr>
        <w:tabs>
          <w:tab w:val="num" w:pos="5040"/>
        </w:tabs>
        <w:ind w:left="5040" w:hanging="360"/>
      </w:pPr>
      <w:rPr>
        <w:rFonts w:ascii="Arial" w:hAnsi="Arial" w:hint="default"/>
      </w:rPr>
    </w:lvl>
    <w:lvl w:ilvl="7" w:tplc="3D28A082" w:tentative="1">
      <w:start w:val="1"/>
      <w:numFmt w:val="bullet"/>
      <w:lvlText w:val="•"/>
      <w:lvlJc w:val="left"/>
      <w:pPr>
        <w:tabs>
          <w:tab w:val="num" w:pos="5760"/>
        </w:tabs>
        <w:ind w:left="5760" w:hanging="360"/>
      </w:pPr>
      <w:rPr>
        <w:rFonts w:ascii="Arial" w:hAnsi="Arial" w:hint="default"/>
      </w:rPr>
    </w:lvl>
    <w:lvl w:ilvl="8" w:tplc="0ECE4E3A" w:tentative="1">
      <w:start w:val="1"/>
      <w:numFmt w:val="bullet"/>
      <w:lvlText w:val="•"/>
      <w:lvlJc w:val="left"/>
      <w:pPr>
        <w:tabs>
          <w:tab w:val="num" w:pos="6480"/>
        </w:tabs>
        <w:ind w:left="6480" w:hanging="360"/>
      </w:pPr>
      <w:rPr>
        <w:rFonts w:ascii="Arial" w:hAnsi="Arial" w:hint="default"/>
      </w:rPr>
    </w:lvl>
  </w:abstractNum>
  <w:abstractNum w:abstractNumId="6">
    <w:nsid w:val="13026FE1"/>
    <w:multiLevelType w:val="hybridMultilevel"/>
    <w:tmpl w:val="A2762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636E4B"/>
    <w:multiLevelType w:val="hybridMultilevel"/>
    <w:tmpl w:val="25267AA2"/>
    <w:lvl w:ilvl="0" w:tplc="200A88E6">
      <w:start w:val="1"/>
      <w:numFmt w:val="bullet"/>
      <w:lvlText w:val="•"/>
      <w:lvlJc w:val="left"/>
      <w:pPr>
        <w:tabs>
          <w:tab w:val="num" w:pos="720"/>
        </w:tabs>
        <w:ind w:left="720" w:hanging="360"/>
      </w:pPr>
      <w:rPr>
        <w:rFonts w:ascii="Arial" w:hAnsi="Arial" w:hint="default"/>
      </w:rPr>
    </w:lvl>
    <w:lvl w:ilvl="1" w:tplc="60F2B060" w:tentative="1">
      <w:start w:val="1"/>
      <w:numFmt w:val="bullet"/>
      <w:lvlText w:val="•"/>
      <w:lvlJc w:val="left"/>
      <w:pPr>
        <w:tabs>
          <w:tab w:val="num" w:pos="1440"/>
        </w:tabs>
        <w:ind w:left="1440" w:hanging="360"/>
      </w:pPr>
      <w:rPr>
        <w:rFonts w:ascii="Arial" w:hAnsi="Arial" w:hint="default"/>
      </w:rPr>
    </w:lvl>
    <w:lvl w:ilvl="2" w:tplc="05E43D7C" w:tentative="1">
      <w:start w:val="1"/>
      <w:numFmt w:val="bullet"/>
      <w:lvlText w:val="•"/>
      <w:lvlJc w:val="left"/>
      <w:pPr>
        <w:tabs>
          <w:tab w:val="num" w:pos="2160"/>
        </w:tabs>
        <w:ind w:left="2160" w:hanging="360"/>
      </w:pPr>
      <w:rPr>
        <w:rFonts w:ascii="Arial" w:hAnsi="Arial" w:hint="default"/>
      </w:rPr>
    </w:lvl>
    <w:lvl w:ilvl="3" w:tplc="1D7C6268" w:tentative="1">
      <w:start w:val="1"/>
      <w:numFmt w:val="bullet"/>
      <w:lvlText w:val="•"/>
      <w:lvlJc w:val="left"/>
      <w:pPr>
        <w:tabs>
          <w:tab w:val="num" w:pos="2880"/>
        </w:tabs>
        <w:ind w:left="2880" w:hanging="360"/>
      </w:pPr>
      <w:rPr>
        <w:rFonts w:ascii="Arial" w:hAnsi="Arial" w:hint="default"/>
      </w:rPr>
    </w:lvl>
    <w:lvl w:ilvl="4" w:tplc="B3CC45A2" w:tentative="1">
      <w:start w:val="1"/>
      <w:numFmt w:val="bullet"/>
      <w:lvlText w:val="•"/>
      <w:lvlJc w:val="left"/>
      <w:pPr>
        <w:tabs>
          <w:tab w:val="num" w:pos="3600"/>
        </w:tabs>
        <w:ind w:left="3600" w:hanging="360"/>
      </w:pPr>
      <w:rPr>
        <w:rFonts w:ascii="Arial" w:hAnsi="Arial" w:hint="default"/>
      </w:rPr>
    </w:lvl>
    <w:lvl w:ilvl="5" w:tplc="A89E251C" w:tentative="1">
      <w:start w:val="1"/>
      <w:numFmt w:val="bullet"/>
      <w:lvlText w:val="•"/>
      <w:lvlJc w:val="left"/>
      <w:pPr>
        <w:tabs>
          <w:tab w:val="num" w:pos="4320"/>
        </w:tabs>
        <w:ind w:left="4320" w:hanging="360"/>
      </w:pPr>
      <w:rPr>
        <w:rFonts w:ascii="Arial" w:hAnsi="Arial" w:hint="default"/>
      </w:rPr>
    </w:lvl>
    <w:lvl w:ilvl="6" w:tplc="25989718" w:tentative="1">
      <w:start w:val="1"/>
      <w:numFmt w:val="bullet"/>
      <w:lvlText w:val="•"/>
      <w:lvlJc w:val="left"/>
      <w:pPr>
        <w:tabs>
          <w:tab w:val="num" w:pos="5040"/>
        </w:tabs>
        <w:ind w:left="5040" w:hanging="360"/>
      </w:pPr>
      <w:rPr>
        <w:rFonts w:ascii="Arial" w:hAnsi="Arial" w:hint="default"/>
      </w:rPr>
    </w:lvl>
    <w:lvl w:ilvl="7" w:tplc="DF509B08" w:tentative="1">
      <w:start w:val="1"/>
      <w:numFmt w:val="bullet"/>
      <w:lvlText w:val="•"/>
      <w:lvlJc w:val="left"/>
      <w:pPr>
        <w:tabs>
          <w:tab w:val="num" w:pos="5760"/>
        </w:tabs>
        <w:ind w:left="5760" w:hanging="360"/>
      </w:pPr>
      <w:rPr>
        <w:rFonts w:ascii="Arial" w:hAnsi="Arial" w:hint="default"/>
      </w:rPr>
    </w:lvl>
    <w:lvl w:ilvl="8" w:tplc="278A2E2E" w:tentative="1">
      <w:start w:val="1"/>
      <w:numFmt w:val="bullet"/>
      <w:lvlText w:val="•"/>
      <w:lvlJc w:val="left"/>
      <w:pPr>
        <w:tabs>
          <w:tab w:val="num" w:pos="6480"/>
        </w:tabs>
        <w:ind w:left="6480" w:hanging="360"/>
      </w:pPr>
      <w:rPr>
        <w:rFonts w:ascii="Arial" w:hAnsi="Arial" w:hint="default"/>
      </w:rPr>
    </w:lvl>
  </w:abstractNum>
  <w:abstractNum w:abstractNumId="8">
    <w:nsid w:val="15E772A2"/>
    <w:multiLevelType w:val="hybridMultilevel"/>
    <w:tmpl w:val="1D72EB4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9">
    <w:nsid w:val="16AF61A5"/>
    <w:multiLevelType w:val="hybridMultilevel"/>
    <w:tmpl w:val="34FCFE40"/>
    <w:lvl w:ilvl="0" w:tplc="028C310E">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1F774B5F"/>
    <w:multiLevelType w:val="hybridMultilevel"/>
    <w:tmpl w:val="8CC4D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1526F3C"/>
    <w:multiLevelType w:val="hybridMultilevel"/>
    <w:tmpl w:val="278C9F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1B25C09"/>
    <w:multiLevelType w:val="hybridMultilevel"/>
    <w:tmpl w:val="5D46A7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9F6739"/>
    <w:multiLevelType w:val="hybridMultilevel"/>
    <w:tmpl w:val="5F7A2710"/>
    <w:lvl w:ilvl="0" w:tplc="241EF2DC">
      <w:start w:val="5"/>
      <w:numFmt w:val="bullet"/>
      <w:lvlText w:val="-"/>
      <w:lvlJc w:val="left"/>
      <w:pPr>
        <w:ind w:left="36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786DC7"/>
    <w:multiLevelType w:val="hybridMultilevel"/>
    <w:tmpl w:val="8440E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311D6B"/>
    <w:multiLevelType w:val="hybridMultilevel"/>
    <w:tmpl w:val="B4304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5096043"/>
    <w:multiLevelType w:val="hybridMultilevel"/>
    <w:tmpl w:val="4ACE0E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78E76CE"/>
    <w:multiLevelType w:val="hybridMultilevel"/>
    <w:tmpl w:val="0D6EB188"/>
    <w:lvl w:ilvl="0" w:tplc="977CDA22">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8">
    <w:nsid w:val="3D063F0C"/>
    <w:multiLevelType w:val="hybridMultilevel"/>
    <w:tmpl w:val="38F6C4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1384EE4"/>
    <w:multiLevelType w:val="hybridMultilevel"/>
    <w:tmpl w:val="401017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75C515C"/>
    <w:multiLevelType w:val="multilevel"/>
    <w:tmpl w:val="15A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C92A54"/>
    <w:multiLevelType w:val="hybridMultilevel"/>
    <w:tmpl w:val="42B8FD2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nsid w:val="47EC6063"/>
    <w:multiLevelType w:val="hybridMultilevel"/>
    <w:tmpl w:val="F162C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A404AE"/>
    <w:multiLevelType w:val="hybridMultilevel"/>
    <w:tmpl w:val="6116FF42"/>
    <w:lvl w:ilvl="0" w:tplc="3E00E18C">
      <w:start w:val="1"/>
      <w:numFmt w:val="bullet"/>
      <w:lvlText w:val=""/>
      <w:lvlJc w:val="left"/>
      <w:pPr>
        <w:tabs>
          <w:tab w:val="num" w:pos="720"/>
        </w:tabs>
        <w:ind w:left="720" w:hanging="360"/>
      </w:pPr>
      <w:rPr>
        <w:rFonts w:ascii="Wingdings" w:hAnsi="Wingdings" w:hint="default"/>
      </w:rPr>
    </w:lvl>
    <w:lvl w:ilvl="1" w:tplc="32B475F2" w:tentative="1">
      <w:start w:val="1"/>
      <w:numFmt w:val="bullet"/>
      <w:lvlText w:val=""/>
      <w:lvlJc w:val="left"/>
      <w:pPr>
        <w:tabs>
          <w:tab w:val="num" w:pos="1440"/>
        </w:tabs>
        <w:ind w:left="1440" w:hanging="360"/>
      </w:pPr>
      <w:rPr>
        <w:rFonts w:ascii="Wingdings" w:hAnsi="Wingdings" w:hint="default"/>
      </w:rPr>
    </w:lvl>
    <w:lvl w:ilvl="2" w:tplc="265CE584" w:tentative="1">
      <w:start w:val="1"/>
      <w:numFmt w:val="bullet"/>
      <w:lvlText w:val=""/>
      <w:lvlJc w:val="left"/>
      <w:pPr>
        <w:tabs>
          <w:tab w:val="num" w:pos="2160"/>
        </w:tabs>
        <w:ind w:left="2160" w:hanging="360"/>
      </w:pPr>
      <w:rPr>
        <w:rFonts w:ascii="Wingdings" w:hAnsi="Wingdings" w:hint="default"/>
      </w:rPr>
    </w:lvl>
    <w:lvl w:ilvl="3" w:tplc="ABCC22AC" w:tentative="1">
      <w:start w:val="1"/>
      <w:numFmt w:val="bullet"/>
      <w:lvlText w:val=""/>
      <w:lvlJc w:val="left"/>
      <w:pPr>
        <w:tabs>
          <w:tab w:val="num" w:pos="2880"/>
        </w:tabs>
        <w:ind w:left="2880" w:hanging="360"/>
      </w:pPr>
      <w:rPr>
        <w:rFonts w:ascii="Wingdings" w:hAnsi="Wingdings" w:hint="default"/>
      </w:rPr>
    </w:lvl>
    <w:lvl w:ilvl="4" w:tplc="77CE7B4C" w:tentative="1">
      <w:start w:val="1"/>
      <w:numFmt w:val="bullet"/>
      <w:lvlText w:val=""/>
      <w:lvlJc w:val="left"/>
      <w:pPr>
        <w:tabs>
          <w:tab w:val="num" w:pos="3600"/>
        </w:tabs>
        <w:ind w:left="3600" w:hanging="360"/>
      </w:pPr>
      <w:rPr>
        <w:rFonts w:ascii="Wingdings" w:hAnsi="Wingdings" w:hint="default"/>
      </w:rPr>
    </w:lvl>
    <w:lvl w:ilvl="5" w:tplc="753ACEC4" w:tentative="1">
      <w:start w:val="1"/>
      <w:numFmt w:val="bullet"/>
      <w:lvlText w:val=""/>
      <w:lvlJc w:val="left"/>
      <w:pPr>
        <w:tabs>
          <w:tab w:val="num" w:pos="4320"/>
        </w:tabs>
        <w:ind w:left="4320" w:hanging="360"/>
      </w:pPr>
      <w:rPr>
        <w:rFonts w:ascii="Wingdings" w:hAnsi="Wingdings" w:hint="default"/>
      </w:rPr>
    </w:lvl>
    <w:lvl w:ilvl="6" w:tplc="C804EB24" w:tentative="1">
      <w:start w:val="1"/>
      <w:numFmt w:val="bullet"/>
      <w:lvlText w:val=""/>
      <w:lvlJc w:val="left"/>
      <w:pPr>
        <w:tabs>
          <w:tab w:val="num" w:pos="5040"/>
        </w:tabs>
        <w:ind w:left="5040" w:hanging="360"/>
      </w:pPr>
      <w:rPr>
        <w:rFonts w:ascii="Wingdings" w:hAnsi="Wingdings" w:hint="default"/>
      </w:rPr>
    </w:lvl>
    <w:lvl w:ilvl="7" w:tplc="46FECA2C" w:tentative="1">
      <w:start w:val="1"/>
      <w:numFmt w:val="bullet"/>
      <w:lvlText w:val=""/>
      <w:lvlJc w:val="left"/>
      <w:pPr>
        <w:tabs>
          <w:tab w:val="num" w:pos="5760"/>
        </w:tabs>
        <w:ind w:left="5760" w:hanging="360"/>
      </w:pPr>
      <w:rPr>
        <w:rFonts w:ascii="Wingdings" w:hAnsi="Wingdings" w:hint="default"/>
      </w:rPr>
    </w:lvl>
    <w:lvl w:ilvl="8" w:tplc="90DCD6EC" w:tentative="1">
      <w:start w:val="1"/>
      <w:numFmt w:val="bullet"/>
      <w:lvlText w:val=""/>
      <w:lvlJc w:val="left"/>
      <w:pPr>
        <w:tabs>
          <w:tab w:val="num" w:pos="6480"/>
        </w:tabs>
        <w:ind w:left="6480" w:hanging="360"/>
      </w:pPr>
      <w:rPr>
        <w:rFonts w:ascii="Wingdings" w:hAnsi="Wingdings" w:hint="default"/>
      </w:rPr>
    </w:lvl>
  </w:abstractNum>
  <w:abstractNum w:abstractNumId="24">
    <w:nsid w:val="4C144D8B"/>
    <w:multiLevelType w:val="hybridMultilevel"/>
    <w:tmpl w:val="11AC77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C343942"/>
    <w:multiLevelType w:val="hybridMultilevel"/>
    <w:tmpl w:val="6A023D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E0A1595"/>
    <w:multiLevelType w:val="hybridMultilevel"/>
    <w:tmpl w:val="6ED8D7BA"/>
    <w:lvl w:ilvl="0" w:tplc="10090011">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27">
    <w:nsid w:val="4EFD0346"/>
    <w:multiLevelType w:val="hybridMultilevel"/>
    <w:tmpl w:val="885813E6"/>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28">
    <w:nsid w:val="53E41A22"/>
    <w:multiLevelType w:val="hybridMultilevel"/>
    <w:tmpl w:val="730880B8"/>
    <w:lvl w:ilvl="0" w:tplc="1F5C7684">
      <w:numFmt w:val="bullet"/>
      <w:lvlText w:val="-"/>
      <w:lvlJc w:val="left"/>
      <w:pPr>
        <w:ind w:left="360" w:hanging="360"/>
      </w:pPr>
      <w:rPr>
        <w:rFonts w:ascii="Calibri" w:eastAsia="Times New Roman" w:hAnsi="Calibri"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635D3725"/>
    <w:multiLevelType w:val="hybridMultilevel"/>
    <w:tmpl w:val="01069888"/>
    <w:lvl w:ilvl="0" w:tplc="1F5C768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8600AF3"/>
    <w:multiLevelType w:val="hybridMultilevel"/>
    <w:tmpl w:val="642C85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nsid w:val="6A6C09B4"/>
    <w:multiLevelType w:val="hybridMultilevel"/>
    <w:tmpl w:val="BCA47DB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6A842381"/>
    <w:multiLevelType w:val="hybridMultilevel"/>
    <w:tmpl w:val="A11893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6AC54800"/>
    <w:multiLevelType w:val="hybridMultilevel"/>
    <w:tmpl w:val="BF6E8B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4">
    <w:nsid w:val="6DF81183"/>
    <w:multiLevelType w:val="hybridMultilevel"/>
    <w:tmpl w:val="0722FE80"/>
    <w:lvl w:ilvl="0" w:tplc="120EEBA8">
      <w:start w:val="1"/>
      <w:numFmt w:val="bullet"/>
      <w:lvlText w:val="•"/>
      <w:lvlJc w:val="left"/>
      <w:pPr>
        <w:tabs>
          <w:tab w:val="num" w:pos="720"/>
        </w:tabs>
        <w:ind w:left="720" w:hanging="360"/>
      </w:pPr>
      <w:rPr>
        <w:rFonts w:ascii="Arial" w:hAnsi="Arial" w:hint="default"/>
      </w:rPr>
    </w:lvl>
    <w:lvl w:ilvl="1" w:tplc="2738DF36" w:tentative="1">
      <w:start w:val="1"/>
      <w:numFmt w:val="bullet"/>
      <w:lvlText w:val="•"/>
      <w:lvlJc w:val="left"/>
      <w:pPr>
        <w:tabs>
          <w:tab w:val="num" w:pos="1440"/>
        </w:tabs>
        <w:ind w:left="1440" w:hanging="360"/>
      </w:pPr>
      <w:rPr>
        <w:rFonts w:ascii="Arial" w:hAnsi="Arial" w:hint="default"/>
      </w:rPr>
    </w:lvl>
    <w:lvl w:ilvl="2" w:tplc="B0FAF272" w:tentative="1">
      <w:start w:val="1"/>
      <w:numFmt w:val="bullet"/>
      <w:lvlText w:val="•"/>
      <w:lvlJc w:val="left"/>
      <w:pPr>
        <w:tabs>
          <w:tab w:val="num" w:pos="2160"/>
        </w:tabs>
        <w:ind w:left="2160" w:hanging="360"/>
      </w:pPr>
      <w:rPr>
        <w:rFonts w:ascii="Arial" w:hAnsi="Arial" w:hint="default"/>
      </w:rPr>
    </w:lvl>
    <w:lvl w:ilvl="3" w:tplc="9B34CB14" w:tentative="1">
      <w:start w:val="1"/>
      <w:numFmt w:val="bullet"/>
      <w:lvlText w:val="•"/>
      <w:lvlJc w:val="left"/>
      <w:pPr>
        <w:tabs>
          <w:tab w:val="num" w:pos="2880"/>
        </w:tabs>
        <w:ind w:left="2880" w:hanging="360"/>
      </w:pPr>
      <w:rPr>
        <w:rFonts w:ascii="Arial" w:hAnsi="Arial" w:hint="default"/>
      </w:rPr>
    </w:lvl>
    <w:lvl w:ilvl="4" w:tplc="740201C2" w:tentative="1">
      <w:start w:val="1"/>
      <w:numFmt w:val="bullet"/>
      <w:lvlText w:val="•"/>
      <w:lvlJc w:val="left"/>
      <w:pPr>
        <w:tabs>
          <w:tab w:val="num" w:pos="3600"/>
        </w:tabs>
        <w:ind w:left="3600" w:hanging="360"/>
      </w:pPr>
      <w:rPr>
        <w:rFonts w:ascii="Arial" w:hAnsi="Arial" w:hint="default"/>
      </w:rPr>
    </w:lvl>
    <w:lvl w:ilvl="5" w:tplc="C2CA5CC2" w:tentative="1">
      <w:start w:val="1"/>
      <w:numFmt w:val="bullet"/>
      <w:lvlText w:val="•"/>
      <w:lvlJc w:val="left"/>
      <w:pPr>
        <w:tabs>
          <w:tab w:val="num" w:pos="4320"/>
        </w:tabs>
        <w:ind w:left="4320" w:hanging="360"/>
      </w:pPr>
      <w:rPr>
        <w:rFonts w:ascii="Arial" w:hAnsi="Arial" w:hint="default"/>
      </w:rPr>
    </w:lvl>
    <w:lvl w:ilvl="6" w:tplc="E7D45EC2" w:tentative="1">
      <w:start w:val="1"/>
      <w:numFmt w:val="bullet"/>
      <w:lvlText w:val="•"/>
      <w:lvlJc w:val="left"/>
      <w:pPr>
        <w:tabs>
          <w:tab w:val="num" w:pos="5040"/>
        </w:tabs>
        <w:ind w:left="5040" w:hanging="360"/>
      </w:pPr>
      <w:rPr>
        <w:rFonts w:ascii="Arial" w:hAnsi="Arial" w:hint="default"/>
      </w:rPr>
    </w:lvl>
    <w:lvl w:ilvl="7" w:tplc="B14A06BA" w:tentative="1">
      <w:start w:val="1"/>
      <w:numFmt w:val="bullet"/>
      <w:lvlText w:val="•"/>
      <w:lvlJc w:val="left"/>
      <w:pPr>
        <w:tabs>
          <w:tab w:val="num" w:pos="5760"/>
        </w:tabs>
        <w:ind w:left="5760" w:hanging="360"/>
      </w:pPr>
      <w:rPr>
        <w:rFonts w:ascii="Arial" w:hAnsi="Arial" w:hint="default"/>
      </w:rPr>
    </w:lvl>
    <w:lvl w:ilvl="8" w:tplc="4E9C4228" w:tentative="1">
      <w:start w:val="1"/>
      <w:numFmt w:val="bullet"/>
      <w:lvlText w:val="•"/>
      <w:lvlJc w:val="left"/>
      <w:pPr>
        <w:tabs>
          <w:tab w:val="num" w:pos="6480"/>
        </w:tabs>
        <w:ind w:left="6480" w:hanging="360"/>
      </w:pPr>
      <w:rPr>
        <w:rFonts w:ascii="Arial" w:hAnsi="Arial" w:hint="default"/>
      </w:rPr>
    </w:lvl>
  </w:abstractNum>
  <w:abstractNum w:abstractNumId="35">
    <w:nsid w:val="7B443618"/>
    <w:multiLevelType w:val="hybridMultilevel"/>
    <w:tmpl w:val="5644C9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7F7A48AB"/>
    <w:multiLevelType w:val="hybridMultilevel"/>
    <w:tmpl w:val="58C27970"/>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6"/>
  </w:num>
  <w:num w:numId="4">
    <w:abstractNumId w:val="25"/>
  </w:num>
  <w:num w:numId="5">
    <w:abstractNumId w:val="24"/>
  </w:num>
  <w:num w:numId="6">
    <w:abstractNumId w:val="0"/>
  </w:num>
  <w:num w:numId="7">
    <w:abstractNumId w:val="15"/>
  </w:num>
  <w:num w:numId="8">
    <w:abstractNumId w:val="21"/>
  </w:num>
  <w:num w:numId="9">
    <w:abstractNumId w:val="32"/>
  </w:num>
  <w:num w:numId="10">
    <w:abstractNumId w:val="1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
  </w:num>
  <w:num w:numId="16">
    <w:abstractNumId w:val="1"/>
  </w:num>
  <w:num w:numId="17">
    <w:abstractNumId w:val="11"/>
  </w:num>
  <w:num w:numId="18">
    <w:abstractNumId w:val="29"/>
  </w:num>
  <w:num w:numId="19">
    <w:abstractNumId w:val="20"/>
  </w:num>
  <w:num w:numId="20">
    <w:abstractNumId w:val="28"/>
  </w:num>
  <w:num w:numId="21">
    <w:abstractNumId w:val="3"/>
  </w:num>
  <w:num w:numId="22">
    <w:abstractNumId w:val="35"/>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
  </w:num>
  <w:num w:numId="27">
    <w:abstractNumId w:val="9"/>
  </w:num>
  <w:num w:numId="28">
    <w:abstractNumId w:val="13"/>
  </w:num>
  <w:num w:numId="29">
    <w:abstractNumId w:val="14"/>
  </w:num>
  <w:num w:numId="30">
    <w:abstractNumId w:val="23"/>
  </w:num>
  <w:num w:numId="31">
    <w:abstractNumId w:val="12"/>
  </w:num>
  <w:num w:numId="32">
    <w:abstractNumId w:val="6"/>
  </w:num>
  <w:num w:numId="33">
    <w:abstractNumId w:val="10"/>
  </w:num>
  <w:num w:numId="34">
    <w:abstractNumId w:val="1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1"/>
  </w:num>
  <w:num w:numId="38">
    <w:abstractNumId w:val="34"/>
  </w:num>
  <w:num w:numId="39">
    <w:abstractNumId w:val="5"/>
  </w:num>
  <w:num w:numId="40">
    <w:abstractNumId w:val="7"/>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9"/>
    <w:rsid w:val="0000602F"/>
    <w:rsid w:val="0001335A"/>
    <w:rsid w:val="00014F57"/>
    <w:rsid w:val="000165AA"/>
    <w:rsid w:val="00017462"/>
    <w:rsid w:val="00024F96"/>
    <w:rsid w:val="000351FA"/>
    <w:rsid w:val="0004229A"/>
    <w:rsid w:val="0005553D"/>
    <w:rsid w:val="00062D87"/>
    <w:rsid w:val="00067D0C"/>
    <w:rsid w:val="00071CF6"/>
    <w:rsid w:val="00073090"/>
    <w:rsid w:val="00076E65"/>
    <w:rsid w:val="000A1664"/>
    <w:rsid w:val="000A2D22"/>
    <w:rsid w:val="000A70E4"/>
    <w:rsid w:val="000A7300"/>
    <w:rsid w:val="000B5975"/>
    <w:rsid w:val="000B7AD0"/>
    <w:rsid w:val="000C00AA"/>
    <w:rsid w:val="000C2EEC"/>
    <w:rsid w:val="000F02C7"/>
    <w:rsid w:val="000F2F30"/>
    <w:rsid w:val="000F5647"/>
    <w:rsid w:val="001218AE"/>
    <w:rsid w:val="00122E90"/>
    <w:rsid w:val="00123D54"/>
    <w:rsid w:val="00140267"/>
    <w:rsid w:val="00160E99"/>
    <w:rsid w:val="00163781"/>
    <w:rsid w:val="00176DDE"/>
    <w:rsid w:val="00177E60"/>
    <w:rsid w:val="00181CAA"/>
    <w:rsid w:val="00184828"/>
    <w:rsid w:val="0018550C"/>
    <w:rsid w:val="001862D5"/>
    <w:rsid w:val="00193736"/>
    <w:rsid w:val="001954EF"/>
    <w:rsid w:val="001A22B3"/>
    <w:rsid w:val="001A356D"/>
    <w:rsid w:val="001A3648"/>
    <w:rsid w:val="001C3B37"/>
    <w:rsid w:val="001D3496"/>
    <w:rsid w:val="001E3D9E"/>
    <w:rsid w:val="001F4692"/>
    <w:rsid w:val="001F6589"/>
    <w:rsid w:val="002012E1"/>
    <w:rsid w:val="002016B5"/>
    <w:rsid w:val="00203C77"/>
    <w:rsid w:val="00211B16"/>
    <w:rsid w:val="002125A7"/>
    <w:rsid w:val="002169B4"/>
    <w:rsid w:val="00234E2F"/>
    <w:rsid w:val="00254C2D"/>
    <w:rsid w:val="00255C4C"/>
    <w:rsid w:val="00257711"/>
    <w:rsid w:val="002735A1"/>
    <w:rsid w:val="00276300"/>
    <w:rsid w:val="00291835"/>
    <w:rsid w:val="002B6190"/>
    <w:rsid w:val="002D06F1"/>
    <w:rsid w:val="002D3AE8"/>
    <w:rsid w:val="002D7BF5"/>
    <w:rsid w:val="002D7E83"/>
    <w:rsid w:val="002E1B10"/>
    <w:rsid w:val="002F5BD4"/>
    <w:rsid w:val="002F6822"/>
    <w:rsid w:val="003026AE"/>
    <w:rsid w:val="00313B25"/>
    <w:rsid w:val="003232CF"/>
    <w:rsid w:val="00326CEC"/>
    <w:rsid w:val="0033117A"/>
    <w:rsid w:val="003312F5"/>
    <w:rsid w:val="003323DB"/>
    <w:rsid w:val="0033733D"/>
    <w:rsid w:val="00347015"/>
    <w:rsid w:val="003479B2"/>
    <w:rsid w:val="00350E6F"/>
    <w:rsid w:val="00351614"/>
    <w:rsid w:val="00360D56"/>
    <w:rsid w:val="0036623D"/>
    <w:rsid w:val="0036790A"/>
    <w:rsid w:val="00377992"/>
    <w:rsid w:val="003801E3"/>
    <w:rsid w:val="003A1D9B"/>
    <w:rsid w:val="003A64AE"/>
    <w:rsid w:val="003B11E6"/>
    <w:rsid w:val="003C510F"/>
    <w:rsid w:val="003C5DEB"/>
    <w:rsid w:val="003D2989"/>
    <w:rsid w:val="003D382E"/>
    <w:rsid w:val="003E65D8"/>
    <w:rsid w:val="003F0D7D"/>
    <w:rsid w:val="00407D3F"/>
    <w:rsid w:val="00417B57"/>
    <w:rsid w:val="00436422"/>
    <w:rsid w:val="00442637"/>
    <w:rsid w:val="00462AC9"/>
    <w:rsid w:val="00463CBA"/>
    <w:rsid w:val="00474102"/>
    <w:rsid w:val="00477B04"/>
    <w:rsid w:val="00484684"/>
    <w:rsid w:val="00486E6D"/>
    <w:rsid w:val="00493406"/>
    <w:rsid w:val="004941EF"/>
    <w:rsid w:val="004A3EC1"/>
    <w:rsid w:val="004B4453"/>
    <w:rsid w:val="004E58F9"/>
    <w:rsid w:val="004F54D4"/>
    <w:rsid w:val="00511F7E"/>
    <w:rsid w:val="00514395"/>
    <w:rsid w:val="0052173D"/>
    <w:rsid w:val="00526709"/>
    <w:rsid w:val="0053397D"/>
    <w:rsid w:val="005413A9"/>
    <w:rsid w:val="005440F2"/>
    <w:rsid w:val="00554CEB"/>
    <w:rsid w:val="00565538"/>
    <w:rsid w:val="005655D8"/>
    <w:rsid w:val="0058500C"/>
    <w:rsid w:val="005867E9"/>
    <w:rsid w:val="00592620"/>
    <w:rsid w:val="005B62A6"/>
    <w:rsid w:val="005B7B88"/>
    <w:rsid w:val="005C1B56"/>
    <w:rsid w:val="005C2EC7"/>
    <w:rsid w:val="005D30BC"/>
    <w:rsid w:val="005F2A75"/>
    <w:rsid w:val="0061672C"/>
    <w:rsid w:val="00635B28"/>
    <w:rsid w:val="00637920"/>
    <w:rsid w:val="0064102C"/>
    <w:rsid w:val="00650FD0"/>
    <w:rsid w:val="00656B67"/>
    <w:rsid w:val="006676CB"/>
    <w:rsid w:val="0066788A"/>
    <w:rsid w:val="00681154"/>
    <w:rsid w:val="00686AEA"/>
    <w:rsid w:val="006A1120"/>
    <w:rsid w:val="006A158E"/>
    <w:rsid w:val="006B3251"/>
    <w:rsid w:val="006B3BAB"/>
    <w:rsid w:val="006B4874"/>
    <w:rsid w:val="006B4F8D"/>
    <w:rsid w:val="006B666B"/>
    <w:rsid w:val="006C369A"/>
    <w:rsid w:val="006D3429"/>
    <w:rsid w:val="006D6A99"/>
    <w:rsid w:val="006E5BD0"/>
    <w:rsid w:val="006E647E"/>
    <w:rsid w:val="006F20C7"/>
    <w:rsid w:val="006F6B3D"/>
    <w:rsid w:val="00704374"/>
    <w:rsid w:val="00727E22"/>
    <w:rsid w:val="0074514E"/>
    <w:rsid w:val="007515C9"/>
    <w:rsid w:val="00792741"/>
    <w:rsid w:val="00797921"/>
    <w:rsid w:val="007B6A75"/>
    <w:rsid w:val="007E3CA9"/>
    <w:rsid w:val="007E46E6"/>
    <w:rsid w:val="007F0F97"/>
    <w:rsid w:val="007F7810"/>
    <w:rsid w:val="00801395"/>
    <w:rsid w:val="00811174"/>
    <w:rsid w:val="0081706C"/>
    <w:rsid w:val="00837D0B"/>
    <w:rsid w:val="00843696"/>
    <w:rsid w:val="00872B00"/>
    <w:rsid w:val="008A4FC9"/>
    <w:rsid w:val="008C7BAA"/>
    <w:rsid w:val="008E503E"/>
    <w:rsid w:val="008F268D"/>
    <w:rsid w:val="008F2A07"/>
    <w:rsid w:val="008F3CCE"/>
    <w:rsid w:val="008F440D"/>
    <w:rsid w:val="008F65D1"/>
    <w:rsid w:val="00900709"/>
    <w:rsid w:val="00921BA4"/>
    <w:rsid w:val="00924B45"/>
    <w:rsid w:val="00937B7E"/>
    <w:rsid w:val="00942624"/>
    <w:rsid w:val="00943CD3"/>
    <w:rsid w:val="00945A3E"/>
    <w:rsid w:val="0094656C"/>
    <w:rsid w:val="00977C83"/>
    <w:rsid w:val="009B4860"/>
    <w:rsid w:val="009B5D88"/>
    <w:rsid w:val="009C0306"/>
    <w:rsid w:val="009D6F08"/>
    <w:rsid w:val="009E4906"/>
    <w:rsid w:val="009E4A66"/>
    <w:rsid w:val="009F57F3"/>
    <w:rsid w:val="00A04482"/>
    <w:rsid w:val="00A21F7C"/>
    <w:rsid w:val="00A46F76"/>
    <w:rsid w:val="00A61EB6"/>
    <w:rsid w:val="00A77E1D"/>
    <w:rsid w:val="00A81ABC"/>
    <w:rsid w:val="00A81BA4"/>
    <w:rsid w:val="00AA4ABC"/>
    <w:rsid w:val="00AB75F6"/>
    <w:rsid w:val="00AC2120"/>
    <w:rsid w:val="00AE5A10"/>
    <w:rsid w:val="00B0250B"/>
    <w:rsid w:val="00B103FE"/>
    <w:rsid w:val="00B40321"/>
    <w:rsid w:val="00B428B1"/>
    <w:rsid w:val="00B42949"/>
    <w:rsid w:val="00B42F69"/>
    <w:rsid w:val="00B44455"/>
    <w:rsid w:val="00B52DC0"/>
    <w:rsid w:val="00B60BED"/>
    <w:rsid w:val="00B65524"/>
    <w:rsid w:val="00B67339"/>
    <w:rsid w:val="00B72946"/>
    <w:rsid w:val="00B80F75"/>
    <w:rsid w:val="00B85F05"/>
    <w:rsid w:val="00B862E2"/>
    <w:rsid w:val="00BB016A"/>
    <w:rsid w:val="00BC54FE"/>
    <w:rsid w:val="00BD1263"/>
    <w:rsid w:val="00BD375C"/>
    <w:rsid w:val="00BD457F"/>
    <w:rsid w:val="00BD60F4"/>
    <w:rsid w:val="00BE0129"/>
    <w:rsid w:val="00BE0CCF"/>
    <w:rsid w:val="00BE2E85"/>
    <w:rsid w:val="00BE4B8F"/>
    <w:rsid w:val="00BF17E6"/>
    <w:rsid w:val="00BF54B1"/>
    <w:rsid w:val="00C00B17"/>
    <w:rsid w:val="00C04167"/>
    <w:rsid w:val="00C155A4"/>
    <w:rsid w:val="00C361D0"/>
    <w:rsid w:val="00C6580A"/>
    <w:rsid w:val="00C71D56"/>
    <w:rsid w:val="00C73EB2"/>
    <w:rsid w:val="00C925FB"/>
    <w:rsid w:val="00C926D1"/>
    <w:rsid w:val="00C94F77"/>
    <w:rsid w:val="00C96F62"/>
    <w:rsid w:val="00C97D1C"/>
    <w:rsid w:val="00CB437B"/>
    <w:rsid w:val="00CC428F"/>
    <w:rsid w:val="00CC61C2"/>
    <w:rsid w:val="00CC7179"/>
    <w:rsid w:val="00CE344F"/>
    <w:rsid w:val="00CE5B44"/>
    <w:rsid w:val="00CF749C"/>
    <w:rsid w:val="00CF763F"/>
    <w:rsid w:val="00D1454A"/>
    <w:rsid w:val="00D20105"/>
    <w:rsid w:val="00D27113"/>
    <w:rsid w:val="00D30322"/>
    <w:rsid w:val="00D31551"/>
    <w:rsid w:val="00D4243B"/>
    <w:rsid w:val="00D42C92"/>
    <w:rsid w:val="00D74057"/>
    <w:rsid w:val="00D8218F"/>
    <w:rsid w:val="00D84752"/>
    <w:rsid w:val="00D84D9D"/>
    <w:rsid w:val="00D90624"/>
    <w:rsid w:val="00D9709D"/>
    <w:rsid w:val="00DB3B7A"/>
    <w:rsid w:val="00DC30BB"/>
    <w:rsid w:val="00DD5DC5"/>
    <w:rsid w:val="00DF1782"/>
    <w:rsid w:val="00E12D2E"/>
    <w:rsid w:val="00E25198"/>
    <w:rsid w:val="00E25D11"/>
    <w:rsid w:val="00E44BE6"/>
    <w:rsid w:val="00E44F17"/>
    <w:rsid w:val="00E46CEC"/>
    <w:rsid w:val="00E53FCA"/>
    <w:rsid w:val="00E62D66"/>
    <w:rsid w:val="00E73C3C"/>
    <w:rsid w:val="00E776A9"/>
    <w:rsid w:val="00E86906"/>
    <w:rsid w:val="00E92072"/>
    <w:rsid w:val="00E93FF5"/>
    <w:rsid w:val="00E97C83"/>
    <w:rsid w:val="00EA074A"/>
    <w:rsid w:val="00EB0967"/>
    <w:rsid w:val="00EB3019"/>
    <w:rsid w:val="00EC02D9"/>
    <w:rsid w:val="00EC47FB"/>
    <w:rsid w:val="00ED23E5"/>
    <w:rsid w:val="00EF3B61"/>
    <w:rsid w:val="00F178ED"/>
    <w:rsid w:val="00F2276D"/>
    <w:rsid w:val="00F27C3D"/>
    <w:rsid w:val="00F50AAE"/>
    <w:rsid w:val="00F72CD5"/>
    <w:rsid w:val="00F73050"/>
    <w:rsid w:val="00F73BB0"/>
    <w:rsid w:val="00F7782B"/>
    <w:rsid w:val="00F82C0E"/>
    <w:rsid w:val="00F8489B"/>
    <w:rsid w:val="00F96D7E"/>
    <w:rsid w:val="00FA0E25"/>
    <w:rsid w:val="00FA5A8B"/>
    <w:rsid w:val="00FB12CC"/>
    <w:rsid w:val="00FB6C3D"/>
    <w:rsid w:val="00FD7239"/>
    <w:rsid w:val="00FD7585"/>
    <w:rsid w:val="00FE1428"/>
    <w:rsid w:val="00FE79A7"/>
    <w:rsid w:val="00FF7AA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6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customStyle="1" w:styleId="Heading2Char">
    <w:name w:val="Heading 2 Char"/>
    <w:basedOn w:val="DefaultParagraphFont"/>
    <w:link w:val="Heading2"/>
    <w:uiPriority w:val="9"/>
    <w:rsid w:val="00E53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3FCA"/>
    <w:rPr>
      <w:rFonts w:asciiTheme="majorHAnsi" w:eastAsiaTheme="majorEastAsia" w:hAnsiTheme="majorHAnsi" w:cstheme="majorBidi"/>
      <w:b/>
      <w:bCs/>
      <w:color w:val="4F81BD" w:themeColor="accent1"/>
    </w:rPr>
  </w:style>
  <w:style w:type="table" w:styleId="TableGrid">
    <w:name w:val="Table Grid"/>
    <w:basedOn w:val="Table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e">
    <w:name w:val="HTML Cite"/>
    <w:basedOn w:val="DefaultParagraphFont"/>
    <w:uiPriority w:val="99"/>
    <w:semiHidden/>
    <w:unhideWhenUsed/>
    <w:rsid w:val="00A46F76"/>
    <w:rPr>
      <w:i/>
      <w:iCs/>
    </w:rPr>
  </w:style>
  <w:style w:type="character" w:customStyle="1" w:styleId="st">
    <w:name w:val="st"/>
    <w:basedOn w:val="DefaultParagraphFont"/>
    <w:rsid w:val="00A46F76"/>
  </w:style>
  <w:style w:type="character" w:styleId="Emphasis">
    <w:name w:val="Emphasis"/>
    <w:basedOn w:val="DefaultParagraphFont"/>
    <w:uiPriority w:val="20"/>
    <w:qFormat/>
    <w:rsid w:val="00A46F76"/>
    <w:rPr>
      <w:i/>
      <w:iCs/>
    </w:rPr>
  </w:style>
  <w:style w:type="character" w:customStyle="1" w:styleId="apple-converted-space">
    <w:name w:val="apple-converted-space"/>
    <w:basedOn w:val="DefaultParagraphFon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11B1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211B16"/>
    <w:rPr>
      <w:sz w:val="20"/>
      <w:szCs w:val="20"/>
      <w:lang w:val="en-CA"/>
    </w:rPr>
  </w:style>
  <w:style w:type="character" w:styleId="FootnoteReference">
    <w:name w:val="footnote reference"/>
    <w:basedOn w:val="DefaultParagraphFont"/>
    <w:uiPriority w:val="99"/>
    <w:semiHidden/>
    <w:unhideWhenUsed/>
    <w:rsid w:val="00211B16"/>
    <w:rPr>
      <w:vertAlign w:val="superscript"/>
    </w:rPr>
  </w:style>
  <w:style w:type="character" w:customStyle="1" w:styleId="Heading4Char">
    <w:name w:val="Heading 4 Char"/>
    <w:basedOn w:val="DefaultParagraphFont"/>
    <w:link w:val="Heading4"/>
    <w:uiPriority w:val="9"/>
    <w:rsid w:val="0068115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25198"/>
    <w:pPr>
      <w:tabs>
        <w:tab w:val="center" w:pos="4819"/>
        <w:tab w:val="right" w:pos="9638"/>
      </w:tabs>
    </w:pPr>
  </w:style>
  <w:style w:type="character" w:customStyle="1" w:styleId="HeaderChar">
    <w:name w:val="Header Char"/>
    <w:basedOn w:val="DefaultParagraphFont"/>
    <w:link w:val="Header"/>
    <w:uiPriority w:val="99"/>
    <w:rsid w:val="00E25198"/>
    <w:rPr>
      <w:rFonts w:ascii="Calibri" w:eastAsia="Times New Roman" w:hAnsi="Calibri" w:cs="Times New Roman"/>
    </w:rPr>
  </w:style>
  <w:style w:type="paragraph" w:styleId="Footer">
    <w:name w:val="footer"/>
    <w:basedOn w:val="Normal"/>
    <w:link w:val="FooterChar"/>
    <w:uiPriority w:val="99"/>
    <w:unhideWhenUsed/>
    <w:rsid w:val="00E25198"/>
    <w:pPr>
      <w:tabs>
        <w:tab w:val="center" w:pos="4819"/>
        <w:tab w:val="right" w:pos="9638"/>
      </w:tabs>
    </w:pPr>
  </w:style>
  <w:style w:type="character" w:customStyle="1" w:styleId="FooterChar">
    <w:name w:val="Footer Char"/>
    <w:basedOn w:val="DefaultParagraphFont"/>
    <w:link w:val="Footer"/>
    <w:uiPriority w:val="99"/>
    <w:rsid w:val="00E25198"/>
    <w:rPr>
      <w:rFonts w:ascii="Calibri" w:eastAsia="Times New Roman" w:hAnsi="Calibri" w:cs="Times New Roman"/>
    </w:rPr>
  </w:style>
  <w:style w:type="character" w:styleId="FollowedHyperlink">
    <w:name w:val="FollowedHyperlink"/>
    <w:basedOn w:val="DefaultParagraphFont"/>
    <w:uiPriority w:val="99"/>
    <w:semiHidden/>
    <w:unhideWhenUsed/>
    <w:rsid w:val="003A64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customStyle="1" w:styleId="Heading2Char">
    <w:name w:val="Heading 2 Char"/>
    <w:basedOn w:val="DefaultParagraphFont"/>
    <w:link w:val="Heading2"/>
    <w:uiPriority w:val="9"/>
    <w:rsid w:val="00E53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3FCA"/>
    <w:rPr>
      <w:rFonts w:asciiTheme="majorHAnsi" w:eastAsiaTheme="majorEastAsia" w:hAnsiTheme="majorHAnsi" w:cstheme="majorBidi"/>
      <w:b/>
      <w:bCs/>
      <w:color w:val="4F81BD" w:themeColor="accent1"/>
    </w:rPr>
  </w:style>
  <w:style w:type="table" w:styleId="TableGrid">
    <w:name w:val="Table Grid"/>
    <w:basedOn w:val="Table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e">
    <w:name w:val="HTML Cite"/>
    <w:basedOn w:val="DefaultParagraphFont"/>
    <w:uiPriority w:val="99"/>
    <w:semiHidden/>
    <w:unhideWhenUsed/>
    <w:rsid w:val="00A46F76"/>
    <w:rPr>
      <w:i/>
      <w:iCs/>
    </w:rPr>
  </w:style>
  <w:style w:type="character" w:customStyle="1" w:styleId="st">
    <w:name w:val="st"/>
    <w:basedOn w:val="DefaultParagraphFont"/>
    <w:rsid w:val="00A46F76"/>
  </w:style>
  <w:style w:type="character" w:styleId="Emphasis">
    <w:name w:val="Emphasis"/>
    <w:basedOn w:val="DefaultParagraphFont"/>
    <w:uiPriority w:val="20"/>
    <w:qFormat/>
    <w:rsid w:val="00A46F76"/>
    <w:rPr>
      <w:i/>
      <w:iCs/>
    </w:rPr>
  </w:style>
  <w:style w:type="character" w:customStyle="1" w:styleId="apple-converted-space">
    <w:name w:val="apple-converted-space"/>
    <w:basedOn w:val="DefaultParagraphFon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11B1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211B16"/>
    <w:rPr>
      <w:sz w:val="20"/>
      <w:szCs w:val="20"/>
      <w:lang w:val="en-CA"/>
    </w:rPr>
  </w:style>
  <w:style w:type="character" w:styleId="FootnoteReference">
    <w:name w:val="footnote reference"/>
    <w:basedOn w:val="DefaultParagraphFont"/>
    <w:uiPriority w:val="99"/>
    <w:semiHidden/>
    <w:unhideWhenUsed/>
    <w:rsid w:val="00211B16"/>
    <w:rPr>
      <w:vertAlign w:val="superscript"/>
    </w:rPr>
  </w:style>
  <w:style w:type="character" w:customStyle="1" w:styleId="Heading4Char">
    <w:name w:val="Heading 4 Char"/>
    <w:basedOn w:val="DefaultParagraphFont"/>
    <w:link w:val="Heading4"/>
    <w:uiPriority w:val="9"/>
    <w:rsid w:val="0068115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25198"/>
    <w:pPr>
      <w:tabs>
        <w:tab w:val="center" w:pos="4819"/>
        <w:tab w:val="right" w:pos="9638"/>
      </w:tabs>
    </w:pPr>
  </w:style>
  <w:style w:type="character" w:customStyle="1" w:styleId="HeaderChar">
    <w:name w:val="Header Char"/>
    <w:basedOn w:val="DefaultParagraphFont"/>
    <w:link w:val="Header"/>
    <w:uiPriority w:val="99"/>
    <w:rsid w:val="00E25198"/>
    <w:rPr>
      <w:rFonts w:ascii="Calibri" w:eastAsia="Times New Roman" w:hAnsi="Calibri" w:cs="Times New Roman"/>
    </w:rPr>
  </w:style>
  <w:style w:type="paragraph" w:styleId="Footer">
    <w:name w:val="footer"/>
    <w:basedOn w:val="Normal"/>
    <w:link w:val="FooterChar"/>
    <w:uiPriority w:val="99"/>
    <w:unhideWhenUsed/>
    <w:rsid w:val="00E25198"/>
    <w:pPr>
      <w:tabs>
        <w:tab w:val="center" w:pos="4819"/>
        <w:tab w:val="right" w:pos="9638"/>
      </w:tabs>
    </w:pPr>
  </w:style>
  <w:style w:type="character" w:customStyle="1" w:styleId="FooterChar">
    <w:name w:val="Footer Char"/>
    <w:basedOn w:val="DefaultParagraphFont"/>
    <w:link w:val="Footer"/>
    <w:uiPriority w:val="99"/>
    <w:rsid w:val="00E25198"/>
    <w:rPr>
      <w:rFonts w:ascii="Calibri" w:eastAsia="Times New Roman" w:hAnsi="Calibri" w:cs="Times New Roman"/>
    </w:rPr>
  </w:style>
  <w:style w:type="character" w:styleId="FollowedHyperlink">
    <w:name w:val="FollowedHyperlink"/>
    <w:basedOn w:val="DefaultParagraphFont"/>
    <w:uiPriority w:val="99"/>
    <w:semiHidden/>
    <w:unhideWhenUsed/>
    <w:rsid w:val="003A64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331">
      <w:bodyDiv w:val="1"/>
      <w:marLeft w:val="0"/>
      <w:marRight w:val="0"/>
      <w:marTop w:val="0"/>
      <w:marBottom w:val="0"/>
      <w:divBdr>
        <w:top w:val="none" w:sz="0" w:space="0" w:color="auto"/>
        <w:left w:val="none" w:sz="0" w:space="0" w:color="auto"/>
        <w:bottom w:val="none" w:sz="0" w:space="0" w:color="auto"/>
        <w:right w:val="none" w:sz="0" w:space="0" w:color="auto"/>
      </w:divBdr>
    </w:div>
    <w:div w:id="39062485">
      <w:bodyDiv w:val="1"/>
      <w:marLeft w:val="0"/>
      <w:marRight w:val="0"/>
      <w:marTop w:val="0"/>
      <w:marBottom w:val="0"/>
      <w:divBdr>
        <w:top w:val="none" w:sz="0" w:space="0" w:color="auto"/>
        <w:left w:val="none" w:sz="0" w:space="0" w:color="auto"/>
        <w:bottom w:val="none" w:sz="0" w:space="0" w:color="auto"/>
        <w:right w:val="none" w:sz="0" w:space="0" w:color="auto"/>
      </w:divBdr>
    </w:div>
    <w:div w:id="56705232">
      <w:bodyDiv w:val="1"/>
      <w:marLeft w:val="0"/>
      <w:marRight w:val="0"/>
      <w:marTop w:val="0"/>
      <w:marBottom w:val="0"/>
      <w:divBdr>
        <w:top w:val="none" w:sz="0" w:space="0" w:color="auto"/>
        <w:left w:val="none" w:sz="0" w:space="0" w:color="auto"/>
        <w:bottom w:val="none" w:sz="0" w:space="0" w:color="auto"/>
        <w:right w:val="none" w:sz="0" w:space="0" w:color="auto"/>
      </w:divBdr>
    </w:div>
    <w:div w:id="72897364">
      <w:bodyDiv w:val="1"/>
      <w:marLeft w:val="0"/>
      <w:marRight w:val="0"/>
      <w:marTop w:val="0"/>
      <w:marBottom w:val="0"/>
      <w:divBdr>
        <w:top w:val="none" w:sz="0" w:space="0" w:color="auto"/>
        <w:left w:val="none" w:sz="0" w:space="0" w:color="auto"/>
        <w:bottom w:val="none" w:sz="0" w:space="0" w:color="auto"/>
        <w:right w:val="none" w:sz="0" w:space="0" w:color="auto"/>
      </w:divBdr>
    </w:div>
    <w:div w:id="80950650">
      <w:bodyDiv w:val="1"/>
      <w:marLeft w:val="0"/>
      <w:marRight w:val="0"/>
      <w:marTop w:val="0"/>
      <w:marBottom w:val="0"/>
      <w:divBdr>
        <w:top w:val="none" w:sz="0" w:space="0" w:color="auto"/>
        <w:left w:val="none" w:sz="0" w:space="0" w:color="auto"/>
        <w:bottom w:val="none" w:sz="0" w:space="0" w:color="auto"/>
        <w:right w:val="none" w:sz="0" w:space="0" w:color="auto"/>
      </w:divBdr>
    </w:div>
    <w:div w:id="140656392">
      <w:bodyDiv w:val="1"/>
      <w:marLeft w:val="0"/>
      <w:marRight w:val="0"/>
      <w:marTop w:val="0"/>
      <w:marBottom w:val="0"/>
      <w:divBdr>
        <w:top w:val="none" w:sz="0" w:space="0" w:color="auto"/>
        <w:left w:val="none" w:sz="0" w:space="0" w:color="auto"/>
        <w:bottom w:val="none" w:sz="0" w:space="0" w:color="auto"/>
        <w:right w:val="none" w:sz="0" w:space="0" w:color="auto"/>
      </w:divBdr>
    </w:div>
    <w:div w:id="194118586">
      <w:bodyDiv w:val="1"/>
      <w:marLeft w:val="0"/>
      <w:marRight w:val="0"/>
      <w:marTop w:val="0"/>
      <w:marBottom w:val="0"/>
      <w:divBdr>
        <w:top w:val="none" w:sz="0" w:space="0" w:color="auto"/>
        <w:left w:val="none" w:sz="0" w:space="0" w:color="auto"/>
        <w:bottom w:val="none" w:sz="0" w:space="0" w:color="auto"/>
        <w:right w:val="none" w:sz="0" w:space="0" w:color="auto"/>
      </w:divBdr>
      <w:divsChild>
        <w:div w:id="1913931184">
          <w:marLeft w:val="432"/>
          <w:marRight w:val="0"/>
          <w:marTop w:val="115"/>
          <w:marBottom w:val="0"/>
          <w:divBdr>
            <w:top w:val="none" w:sz="0" w:space="0" w:color="auto"/>
            <w:left w:val="none" w:sz="0" w:space="0" w:color="auto"/>
            <w:bottom w:val="none" w:sz="0" w:space="0" w:color="auto"/>
            <w:right w:val="none" w:sz="0" w:space="0" w:color="auto"/>
          </w:divBdr>
        </w:div>
      </w:divsChild>
    </w:div>
    <w:div w:id="211819092">
      <w:bodyDiv w:val="1"/>
      <w:marLeft w:val="0"/>
      <w:marRight w:val="0"/>
      <w:marTop w:val="0"/>
      <w:marBottom w:val="0"/>
      <w:divBdr>
        <w:top w:val="none" w:sz="0" w:space="0" w:color="auto"/>
        <w:left w:val="none" w:sz="0" w:space="0" w:color="auto"/>
        <w:bottom w:val="none" w:sz="0" w:space="0" w:color="auto"/>
        <w:right w:val="none" w:sz="0" w:space="0" w:color="auto"/>
      </w:divBdr>
    </w:div>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982347975">
              <w:marLeft w:val="0"/>
              <w:marRight w:val="0"/>
              <w:marTop w:val="0"/>
              <w:marBottom w:val="0"/>
              <w:divBdr>
                <w:top w:val="none" w:sz="0" w:space="0" w:color="auto"/>
                <w:left w:val="none" w:sz="0" w:space="0" w:color="auto"/>
                <w:bottom w:val="none" w:sz="0" w:space="0" w:color="auto"/>
                <w:right w:val="none" w:sz="0" w:space="0" w:color="auto"/>
              </w:divBdr>
            </w:div>
            <w:div w:id="45981074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088">
      <w:bodyDiv w:val="1"/>
      <w:marLeft w:val="0"/>
      <w:marRight w:val="0"/>
      <w:marTop w:val="0"/>
      <w:marBottom w:val="0"/>
      <w:divBdr>
        <w:top w:val="none" w:sz="0" w:space="0" w:color="auto"/>
        <w:left w:val="none" w:sz="0" w:space="0" w:color="auto"/>
        <w:bottom w:val="none" w:sz="0" w:space="0" w:color="auto"/>
        <w:right w:val="none" w:sz="0" w:space="0" w:color="auto"/>
      </w:divBdr>
    </w:div>
    <w:div w:id="552303885">
      <w:bodyDiv w:val="1"/>
      <w:marLeft w:val="0"/>
      <w:marRight w:val="0"/>
      <w:marTop w:val="0"/>
      <w:marBottom w:val="0"/>
      <w:divBdr>
        <w:top w:val="none" w:sz="0" w:space="0" w:color="auto"/>
        <w:left w:val="none" w:sz="0" w:space="0" w:color="auto"/>
        <w:bottom w:val="none" w:sz="0" w:space="0" w:color="auto"/>
        <w:right w:val="none" w:sz="0" w:space="0" w:color="auto"/>
      </w:divBdr>
    </w:div>
    <w:div w:id="554895692">
      <w:bodyDiv w:val="1"/>
      <w:marLeft w:val="0"/>
      <w:marRight w:val="0"/>
      <w:marTop w:val="0"/>
      <w:marBottom w:val="0"/>
      <w:divBdr>
        <w:top w:val="none" w:sz="0" w:space="0" w:color="auto"/>
        <w:left w:val="none" w:sz="0" w:space="0" w:color="auto"/>
        <w:bottom w:val="none" w:sz="0" w:space="0" w:color="auto"/>
        <w:right w:val="none" w:sz="0" w:space="0" w:color="auto"/>
      </w:divBdr>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608241139">
      <w:bodyDiv w:val="1"/>
      <w:marLeft w:val="0"/>
      <w:marRight w:val="0"/>
      <w:marTop w:val="0"/>
      <w:marBottom w:val="0"/>
      <w:divBdr>
        <w:top w:val="none" w:sz="0" w:space="0" w:color="auto"/>
        <w:left w:val="none" w:sz="0" w:space="0" w:color="auto"/>
        <w:bottom w:val="none" w:sz="0" w:space="0" w:color="auto"/>
        <w:right w:val="none" w:sz="0" w:space="0" w:color="auto"/>
      </w:divBdr>
    </w:div>
    <w:div w:id="694767589">
      <w:bodyDiv w:val="1"/>
      <w:marLeft w:val="0"/>
      <w:marRight w:val="0"/>
      <w:marTop w:val="0"/>
      <w:marBottom w:val="0"/>
      <w:divBdr>
        <w:top w:val="none" w:sz="0" w:space="0" w:color="auto"/>
        <w:left w:val="none" w:sz="0" w:space="0" w:color="auto"/>
        <w:bottom w:val="none" w:sz="0" w:space="0" w:color="auto"/>
        <w:right w:val="none" w:sz="0" w:space="0" w:color="auto"/>
      </w:divBdr>
    </w:div>
    <w:div w:id="712969127">
      <w:bodyDiv w:val="1"/>
      <w:marLeft w:val="0"/>
      <w:marRight w:val="0"/>
      <w:marTop w:val="0"/>
      <w:marBottom w:val="0"/>
      <w:divBdr>
        <w:top w:val="none" w:sz="0" w:space="0" w:color="auto"/>
        <w:left w:val="none" w:sz="0" w:space="0" w:color="auto"/>
        <w:bottom w:val="none" w:sz="0" w:space="0" w:color="auto"/>
        <w:right w:val="none" w:sz="0" w:space="0" w:color="auto"/>
      </w:divBdr>
    </w:div>
    <w:div w:id="736323803">
      <w:bodyDiv w:val="1"/>
      <w:marLeft w:val="0"/>
      <w:marRight w:val="0"/>
      <w:marTop w:val="0"/>
      <w:marBottom w:val="0"/>
      <w:divBdr>
        <w:top w:val="none" w:sz="0" w:space="0" w:color="auto"/>
        <w:left w:val="none" w:sz="0" w:space="0" w:color="auto"/>
        <w:bottom w:val="none" w:sz="0" w:space="0" w:color="auto"/>
        <w:right w:val="none" w:sz="0" w:space="0" w:color="auto"/>
      </w:divBdr>
    </w:div>
    <w:div w:id="740444294">
      <w:bodyDiv w:val="1"/>
      <w:marLeft w:val="0"/>
      <w:marRight w:val="0"/>
      <w:marTop w:val="0"/>
      <w:marBottom w:val="0"/>
      <w:divBdr>
        <w:top w:val="none" w:sz="0" w:space="0" w:color="auto"/>
        <w:left w:val="none" w:sz="0" w:space="0" w:color="auto"/>
        <w:bottom w:val="none" w:sz="0" w:space="0" w:color="auto"/>
        <w:right w:val="none" w:sz="0" w:space="0" w:color="auto"/>
      </w:divBdr>
    </w:div>
    <w:div w:id="746535936">
      <w:bodyDiv w:val="1"/>
      <w:marLeft w:val="0"/>
      <w:marRight w:val="0"/>
      <w:marTop w:val="0"/>
      <w:marBottom w:val="0"/>
      <w:divBdr>
        <w:top w:val="none" w:sz="0" w:space="0" w:color="auto"/>
        <w:left w:val="none" w:sz="0" w:space="0" w:color="auto"/>
        <w:bottom w:val="none" w:sz="0" w:space="0" w:color="auto"/>
        <w:right w:val="none" w:sz="0" w:space="0" w:color="auto"/>
      </w:divBdr>
    </w:div>
    <w:div w:id="767507365">
      <w:bodyDiv w:val="1"/>
      <w:marLeft w:val="0"/>
      <w:marRight w:val="0"/>
      <w:marTop w:val="0"/>
      <w:marBottom w:val="0"/>
      <w:divBdr>
        <w:top w:val="none" w:sz="0" w:space="0" w:color="auto"/>
        <w:left w:val="none" w:sz="0" w:space="0" w:color="auto"/>
        <w:bottom w:val="none" w:sz="0" w:space="0" w:color="auto"/>
        <w:right w:val="none" w:sz="0" w:space="0" w:color="auto"/>
      </w:divBdr>
    </w:div>
    <w:div w:id="812018655">
      <w:bodyDiv w:val="1"/>
      <w:marLeft w:val="0"/>
      <w:marRight w:val="0"/>
      <w:marTop w:val="0"/>
      <w:marBottom w:val="0"/>
      <w:divBdr>
        <w:top w:val="none" w:sz="0" w:space="0" w:color="auto"/>
        <w:left w:val="none" w:sz="0" w:space="0" w:color="auto"/>
        <w:bottom w:val="none" w:sz="0" w:space="0" w:color="auto"/>
        <w:right w:val="none" w:sz="0" w:space="0" w:color="auto"/>
      </w:divBdr>
    </w:div>
    <w:div w:id="813333713">
      <w:bodyDiv w:val="1"/>
      <w:marLeft w:val="0"/>
      <w:marRight w:val="0"/>
      <w:marTop w:val="0"/>
      <w:marBottom w:val="0"/>
      <w:divBdr>
        <w:top w:val="none" w:sz="0" w:space="0" w:color="auto"/>
        <w:left w:val="none" w:sz="0" w:space="0" w:color="auto"/>
        <w:bottom w:val="none" w:sz="0" w:space="0" w:color="auto"/>
        <w:right w:val="none" w:sz="0" w:space="0" w:color="auto"/>
      </w:divBdr>
    </w:div>
    <w:div w:id="856427419">
      <w:bodyDiv w:val="1"/>
      <w:marLeft w:val="0"/>
      <w:marRight w:val="0"/>
      <w:marTop w:val="0"/>
      <w:marBottom w:val="0"/>
      <w:divBdr>
        <w:top w:val="none" w:sz="0" w:space="0" w:color="auto"/>
        <w:left w:val="none" w:sz="0" w:space="0" w:color="auto"/>
        <w:bottom w:val="none" w:sz="0" w:space="0" w:color="auto"/>
        <w:right w:val="none" w:sz="0" w:space="0" w:color="auto"/>
      </w:divBdr>
    </w:div>
    <w:div w:id="934555216">
      <w:bodyDiv w:val="1"/>
      <w:marLeft w:val="0"/>
      <w:marRight w:val="0"/>
      <w:marTop w:val="0"/>
      <w:marBottom w:val="0"/>
      <w:divBdr>
        <w:top w:val="none" w:sz="0" w:space="0" w:color="auto"/>
        <w:left w:val="none" w:sz="0" w:space="0" w:color="auto"/>
        <w:bottom w:val="none" w:sz="0" w:space="0" w:color="auto"/>
        <w:right w:val="none" w:sz="0" w:space="0" w:color="auto"/>
      </w:divBdr>
    </w:div>
    <w:div w:id="950016859">
      <w:bodyDiv w:val="1"/>
      <w:marLeft w:val="0"/>
      <w:marRight w:val="0"/>
      <w:marTop w:val="0"/>
      <w:marBottom w:val="0"/>
      <w:divBdr>
        <w:top w:val="none" w:sz="0" w:space="0" w:color="auto"/>
        <w:left w:val="none" w:sz="0" w:space="0" w:color="auto"/>
        <w:bottom w:val="none" w:sz="0" w:space="0" w:color="auto"/>
        <w:right w:val="none" w:sz="0" w:space="0" w:color="auto"/>
      </w:divBdr>
      <w:divsChild>
        <w:div w:id="222258975">
          <w:marLeft w:val="45"/>
          <w:marRight w:val="45"/>
          <w:marTop w:val="0"/>
          <w:marBottom w:val="0"/>
          <w:divBdr>
            <w:top w:val="none" w:sz="0" w:space="0" w:color="auto"/>
            <w:left w:val="none" w:sz="0" w:space="0" w:color="auto"/>
            <w:bottom w:val="none" w:sz="0" w:space="0" w:color="auto"/>
            <w:right w:val="none" w:sz="0" w:space="0" w:color="auto"/>
          </w:divBdr>
          <w:divsChild>
            <w:div w:id="3654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6286">
      <w:bodyDiv w:val="1"/>
      <w:marLeft w:val="0"/>
      <w:marRight w:val="0"/>
      <w:marTop w:val="0"/>
      <w:marBottom w:val="0"/>
      <w:divBdr>
        <w:top w:val="none" w:sz="0" w:space="0" w:color="auto"/>
        <w:left w:val="none" w:sz="0" w:space="0" w:color="auto"/>
        <w:bottom w:val="none" w:sz="0" w:space="0" w:color="auto"/>
        <w:right w:val="none" w:sz="0" w:space="0" w:color="auto"/>
      </w:divBdr>
    </w:div>
    <w:div w:id="1030498209">
      <w:bodyDiv w:val="1"/>
      <w:marLeft w:val="0"/>
      <w:marRight w:val="0"/>
      <w:marTop w:val="0"/>
      <w:marBottom w:val="0"/>
      <w:divBdr>
        <w:top w:val="none" w:sz="0" w:space="0" w:color="auto"/>
        <w:left w:val="none" w:sz="0" w:space="0" w:color="auto"/>
        <w:bottom w:val="none" w:sz="0" w:space="0" w:color="auto"/>
        <w:right w:val="none" w:sz="0" w:space="0" w:color="auto"/>
      </w:divBdr>
    </w:div>
    <w:div w:id="1129516769">
      <w:bodyDiv w:val="1"/>
      <w:marLeft w:val="0"/>
      <w:marRight w:val="0"/>
      <w:marTop w:val="0"/>
      <w:marBottom w:val="0"/>
      <w:divBdr>
        <w:top w:val="none" w:sz="0" w:space="0" w:color="auto"/>
        <w:left w:val="none" w:sz="0" w:space="0" w:color="auto"/>
        <w:bottom w:val="none" w:sz="0" w:space="0" w:color="auto"/>
        <w:right w:val="none" w:sz="0" w:space="0" w:color="auto"/>
      </w:divBdr>
    </w:div>
    <w:div w:id="1142581363">
      <w:bodyDiv w:val="1"/>
      <w:marLeft w:val="0"/>
      <w:marRight w:val="0"/>
      <w:marTop w:val="0"/>
      <w:marBottom w:val="0"/>
      <w:divBdr>
        <w:top w:val="none" w:sz="0" w:space="0" w:color="auto"/>
        <w:left w:val="none" w:sz="0" w:space="0" w:color="auto"/>
        <w:bottom w:val="none" w:sz="0" w:space="0" w:color="auto"/>
        <w:right w:val="none" w:sz="0" w:space="0" w:color="auto"/>
      </w:divBdr>
    </w:div>
    <w:div w:id="1214779188">
      <w:bodyDiv w:val="1"/>
      <w:marLeft w:val="0"/>
      <w:marRight w:val="0"/>
      <w:marTop w:val="0"/>
      <w:marBottom w:val="0"/>
      <w:divBdr>
        <w:top w:val="none" w:sz="0" w:space="0" w:color="auto"/>
        <w:left w:val="none" w:sz="0" w:space="0" w:color="auto"/>
        <w:bottom w:val="none" w:sz="0" w:space="0" w:color="auto"/>
        <w:right w:val="none" w:sz="0" w:space="0" w:color="auto"/>
      </w:divBdr>
    </w:div>
    <w:div w:id="1221401635">
      <w:bodyDiv w:val="1"/>
      <w:marLeft w:val="0"/>
      <w:marRight w:val="0"/>
      <w:marTop w:val="0"/>
      <w:marBottom w:val="0"/>
      <w:divBdr>
        <w:top w:val="none" w:sz="0" w:space="0" w:color="auto"/>
        <w:left w:val="none" w:sz="0" w:space="0" w:color="auto"/>
        <w:bottom w:val="none" w:sz="0" w:space="0" w:color="auto"/>
        <w:right w:val="none" w:sz="0" w:space="0" w:color="auto"/>
      </w:divBdr>
    </w:div>
    <w:div w:id="1333531556">
      <w:bodyDiv w:val="1"/>
      <w:marLeft w:val="0"/>
      <w:marRight w:val="0"/>
      <w:marTop w:val="0"/>
      <w:marBottom w:val="0"/>
      <w:divBdr>
        <w:top w:val="none" w:sz="0" w:space="0" w:color="auto"/>
        <w:left w:val="none" w:sz="0" w:space="0" w:color="auto"/>
        <w:bottom w:val="none" w:sz="0" w:space="0" w:color="auto"/>
        <w:right w:val="none" w:sz="0" w:space="0" w:color="auto"/>
      </w:divBdr>
    </w:div>
    <w:div w:id="1392197184">
      <w:bodyDiv w:val="1"/>
      <w:marLeft w:val="0"/>
      <w:marRight w:val="0"/>
      <w:marTop w:val="0"/>
      <w:marBottom w:val="0"/>
      <w:divBdr>
        <w:top w:val="none" w:sz="0" w:space="0" w:color="auto"/>
        <w:left w:val="none" w:sz="0" w:space="0" w:color="auto"/>
        <w:bottom w:val="none" w:sz="0" w:space="0" w:color="auto"/>
        <w:right w:val="none" w:sz="0" w:space="0" w:color="auto"/>
      </w:divBdr>
    </w:div>
    <w:div w:id="1403403857">
      <w:bodyDiv w:val="1"/>
      <w:marLeft w:val="0"/>
      <w:marRight w:val="0"/>
      <w:marTop w:val="0"/>
      <w:marBottom w:val="0"/>
      <w:divBdr>
        <w:top w:val="none" w:sz="0" w:space="0" w:color="auto"/>
        <w:left w:val="none" w:sz="0" w:space="0" w:color="auto"/>
        <w:bottom w:val="none" w:sz="0" w:space="0" w:color="auto"/>
        <w:right w:val="none" w:sz="0" w:space="0" w:color="auto"/>
      </w:divBdr>
    </w:div>
    <w:div w:id="1503200420">
      <w:bodyDiv w:val="1"/>
      <w:marLeft w:val="0"/>
      <w:marRight w:val="0"/>
      <w:marTop w:val="0"/>
      <w:marBottom w:val="0"/>
      <w:divBdr>
        <w:top w:val="none" w:sz="0" w:space="0" w:color="auto"/>
        <w:left w:val="none" w:sz="0" w:space="0" w:color="auto"/>
        <w:bottom w:val="none" w:sz="0" w:space="0" w:color="auto"/>
        <w:right w:val="none" w:sz="0" w:space="0" w:color="auto"/>
      </w:divBdr>
    </w:div>
    <w:div w:id="1543980591">
      <w:bodyDiv w:val="1"/>
      <w:marLeft w:val="0"/>
      <w:marRight w:val="0"/>
      <w:marTop w:val="0"/>
      <w:marBottom w:val="0"/>
      <w:divBdr>
        <w:top w:val="none" w:sz="0" w:space="0" w:color="auto"/>
        <w:left w:val="none" w:sz="0" w:space="0" w:color="auto"/>
        <w:bottom w:val="none" w:sz="0" w:space="0" w:color="auto"/>
        <w:right w:val="none" w:sz="0" w:space="0" w:color="auto"/>
      </w:divBdr>
    </w:div>
    <w:div w:id="1590575336">
      <w:bodyDiv w:val="1"/>
      <w:marLeft w:val="0"/>
      <w:marRight w:val="0"/>
      <w:marTop w:val="0"/>
      <w:marBottom w:val="0"/>
      <w:divBdr>
        <w:top w:val="none" w:sz="0" w:space="0" w:color="auto"/>
        <w:left w:val="none" w:sz="0" w:space="0" w:color="auto"/>
        <w:bottom w:val="none" w:sz="0" w:space="0" w:color="auto"/>
        <w:right w:val="none" w:sz="0" w:space="0" w:color="auto"/>
      </w:divBdr>
    </w:div>
    <w:div w:id="1617521522">
      <w:bodyDiv w:val="1"/>
      <w:marLeft w:val="0"/>
      <w:marRight w:val="0"/>
      <w:marTop w:val="0"/>
      <w:marBottom w:val="0"/>
      <w:divBdr>
        <w:top w:val="none" w:sz="0" w:space="0" w:color="auto"/>
        <w:left w:val="none" w:sz="0" w:space="0" w:color="auto"/>
        <w:bottom w:val="none" w:sz="0" w:space="0" w:color="auto"/>
        <w:right w:val="none" w:sz="0" w:space="0" w:color="auto"/>
      </w:divBdr>
    </w:div>
    <w:div w:id="1657416754">
      <w:bodyDiv w:val="1"/>
      <w:marLeft w:val="0"/>
      <w:marRight w:val="0"/>
      <w:marTop w:val="0"/>
      <w:marBottom w:val="0"/>
      <w:divBdr>
        <w:top w:val="none" w:sz="0" w:space="0" w:color="auto"/>
        <w:left w:val="none" w:sz="0" w:space="0" w:color="auto"/>
        <w:bottom w:val="none" w:sz="0" w:space="0" w:color="auto"/>
        <w:right w:val="none" w:sz="0" w:space="0" w:color="auto"/>
      </w:divBdr>
    </w:div>
    <w:div w:id="1677415650">
      <w:bodyDiv w:val="1"/>
      <w:marLeft w:val="0"/>
      <w:marRight w:val="0"/>
      <w:marTop w:val="0"/>
      <w:marBottom w:val="0"/>
      <w:divBdr>
        <w:top w:val="none" w:sz="0" w:space="0" w:color="auto"/>
        <w:left w:val="none" w:sz="0" w:space="0" w:color="auto"/>
        <w:bottom w:val="none" w:sz="0" w:space="0" w:color="auto"/>
        <w:right w:val="none" w:sz="0" w:space="0" w:color="auto"/>
      </w:divBdr>
    </w:div>
    <w:div w:id="1703555512">
      <w:bodyDiv w:val="1"/>
      <w:marLeft w:val="0"/>
      <w:marRight w:val="0"/>
      <w:marTop w:val="0"/>
      <w:marBottom w:val="0"/>
      <w:divBdr>
        <w:top w:val="none" w:sz="0" w:space="0" w:color="auto"/>
        <w:left w:val="none" w:sz="0" w:space="0" w:color="auto"/>
        <w:bottom w:val="none" w:sz="0" w:space="0" w:color="auto"/>
        <w:right w:val="none" w:sz="0" w:space="0" w:color="auto"/>
      </w:divBdr>
    </w:div>
    <w:div w:id="1813250632">
      <w:bodyDiv w:val="1"/>
      <w:marLeft w:val="0"/>
      <w:marRight w:val="0"/>
      <w:marTop w:val="0"/>
      <w:marBottom w:val="0"/>
      <w:divBdr>
        <w:top w:val="none" w:sz="0" w:space="0" w:color="auto"/>
        <w:left w:val="none" w:sz="0" w:space="0" w:color="auto"/>
        <w:bottom w:val="none" w:sz="0" w:space="0" w:color="auto"/>
        <w:right w:val="none" w:sz="0" w:space="0" w:color="auto"/>
      </w:divBdr>
    </w:div>
    <w:div w:id="1923443164">
      <w:bodyDiv w:val="1"/>
      <w:marLeft w:val="0"/>
      <w:marRight w:val="0"/>
      <w:marTop w:val="0"/>
      <w:marBottom w:val="0"/>
      <w:divBdr>
        <w:top w:val="none" w:sz="0" w:space="0" w:color="auto"/>
        <w:left w:val="none" w:sz="0" w:space="0" w:color="auto"/>
        <w:bottom w:val="none" w:sz="0" w:space="0" w:color="auto"/>
        <w:right w:val="none" w:sz="0" w:space="0" w:color="auto"/>
      </w:divBdr>
    </w:div>
    <w:div w:id="1937202498">
      <w:bodyDiv w:val="1"/>
      <w:marLeft w:val="0"/>
      <w:marRight w:val="0"/>
      <w:marTop w:val="0"/>
      <w:marBottom w:val="0"/>
      <w:divBdr>
        <w:top w:val="none" w:sz="0" w:space="0" w:color="auto"/>
        <w:left w:val="none" w:sz="0" w:space="0" w:color="auto"/>
        <w:bottom w:val="none" w:sz="0" w:space="0" w:color="auto"/>
        <w:right w:val="none" w:sz="0" w:space="0" w:color="auto"/>
      </w:divBdr>
    </w:div>
    <w:div w:id="1944530480">
      <w:bodyDiv w:val="1"/>
      <w:marLeft w:val="0"/>
      <w:marRight w:val="0"/>
      <w:marTop w:val="0"/>
      <w:marBottom w:val="0"/>
      <w:divBdr>
        <w:top w:val="none" w:sz="0" w:space="0" w:color="auto"/>
        <w:left w:val="none" w:sz="0" w:space="0" w:color="auto"/>
        <w:bottom w:val="none" w:sz="0" w:space="0" w:color="auto"/>
        <w:right w:val="none" w:sz="0" w:space="0" w:color="auto"/>
      </w:divBdr>
    </w:div>
    <w:div w:id="1975990012">
      <w:bodyDiv w:val="1"/>
      <w:marLeft w:val="0"/>
      <w:marRight w:val="0"/>
      <w:marTop w:val="0"/>
      <w:marBottom w:val="0"/>
      <w:divBdr>
        <w:top w:val="none" w:sz="0" w:space="0" w:color="auto"/>
        <w:left w:val="none" w:sz="0" w:space="0" w:color="auto"/>
        <w:bottom w:val="none" w:sz="0" w:space="0" w:color="auto"/>
        <w:right w:val="none" w:sz="0" w:space="0" w:color="auto"/>
      </w:divBdr>
    </w:div>
    <w:div w:id="2079280341">
      <w:bodyDiv w:val="1"/>
      <w:marLeft w:val="0"/>
      <w:marRight w:val="0"/>
      <w:marTop w:val="0"/>
      <w:marBottom w:val="0"/>
      <w:divBdr>
        <w:top w:val="none" w:sz="0" w:space="0" w:color="auto"/>
        <w:left w:val="none" w:sz="0" w:space="0" w:color="auto"/>
        <w:bottom w:val="none" w:sz="0" w:space="0" w:color="auto"/>
        <w:right w:val="none" w:sz="0" w:space="0" w:color="auto"/>
      </w:divBdr>
    </w:div>
    <w:div w:id="2092189286">
      <w:bodyDiv w:val="1"/>
      <w:marLeft w:val="0"/>
      <w:marRight w:val="0"/>
      <w:marTop w:val="0"/>
      <w:marBottom w:val="0"/>
      <w:divBdr>
        <w:top w:val="none" w:sz="0" w:space="0" w:color="auto"/>
        <w:left w:val="none" w:sz="0" w:space="0" w:color="auto"/>
        <w:bottom w:val="none" w:sz="0" w:space="0" w:color="auto"/>
        <w:right w:val="none" w:sz="0" w:space="0" w:color="auto"/>
      </w:divBdr>
      <w:divsChild>
        <w:div w:id="1331444792">
          <w:marLeft w:val="360"/>
          <w:marRight w:val="0"/>
          <w:marTop w:val="200"/>
          <w:marBottom w:val="0"/>
          <w:divBdr>
            <w:top w:val="none" w:sz="0" w:space="0" w:color="auto"/>
            <w:left w:val="none" w:sz="0" w:space="0" w:color="auto"/>
            <w:bottom w:val="none" w:sz="0" w:space="0" w:color="auto"/>
            <w:right w:val="none" w:sz="0" w:space="0" w:color="auto"/>
          </w:divBdr>
        </w:div>
        <w:div w:id="1946225168">
          <w:marLeft w:val="360"/>
          <w:marRight w:val="0"/>
          <w:marTop w:val="200"/>
          <w:marBottom w:val="0"/>
          <w:divBdr>
            <w:top w:val="none" w:sz="0" w:space="0" w:color="auto"/>
            <w:left w:val="none" w:sz="0" w:space="0" w:color="auto"/>
            <w:bottom w:val="none" w:sz="0" w:space="0" w:color="auto"/>
            <w:right w:val="none" w:sz="0" w:space="0" w:color="auto"/>
          </w:divBdr>
        </w:div>
        <w:div w:id="1467118311">
          <w:marLeft w:val="360"/>
          <w:marRight w:val="0"/>
          <w:marTop w:val="200"/>
          <w:marBottom w:val="0"/>
          <w:divBdr>
            <w:top w:val="none" w:sz="0" w:space="0" w:color="auto"/>
            <w:left w:val="none" w:sz="0" w:space="0" w:color="auto"/>
            <w:bottom w:val="none" w:sz="0" w:space="0" w:color="auto"/>
            <w:right w:val="none" w:sz="0" w:space="0" w:color="auto"/>
          </w:divBdr>
        </w:div>
        <w:div w:id="1114865430">
          <w:marLeft w:val="360"/>
          <w:marRight w:val="0"/>
          <w:marTop w:val="200"/>
          <w:marBottom w:val="0"/>
          <w:divBdr>
            <w:top w:val="none" w:sz="0" w:space="0" w:color="auto"/>
            <w:left w:val="none" w:sz="0" w:space="0" w:color="auto"/>
            <w:bottom w:val="none" w:sz="0" w:space="0" w:color="auto"/>
            <w:right w:val="none" w:sz="0" w:space="0" w:color="auto"/>
          </w:divBdr>
        </w:div>
        <w:div w:id="1839269188">
          <w:marLeft w:val="360"/>
          <w:marRight w:val="0"/>
          <w:marTop w:val="200"/>
          <w:marBottom w:val="0"/>
          <w:divBdr>
            <w:top w:val="none" w:sz="0" w:space="0" w:color="auto"/>
            <w:left w:val="none" w:sz="0" w:space="0" w:color="auto"/>
            <w:bottom w:val="none" w:sz="0" w:space="0" w:color="auto"/>
            <w:right w:val="none" w:sz="0" w:space="0" w:color="auto"/>
          </w:divBdr>
        </w:div>
      </w:divsChild>
    </w:div>
    <w:div w:id="21268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ector@sios-svalbard.org" TargetMode="External"/><Relationship Id="rId18" Type="http://schemas.openxmlformats.org/officeDocument/2006/relationships/hyperlink" Target="mailto:v.vitale@isac.cnr.it" TargetMode="External"/><Relationship Id="rId26" Type="http://schemas.openxmlformats.org/officeDocument/2006/relationships/hyperlink" Target="https://arcticobservingsummit.org/aos-2020-theme-and-sub-themes" TargetMode="External"/><Relationship Id="rId3" Type="http://schemas.openxmlformats.org/officeDocument/2006/relationships/styles" Target="styles.xml"/><Relationship Id="rId21" Type="http://schemas.openxmlformats.org/officeDocument/2006/relationships/hyperlink" Target="https://www.arcticobserving.org/images/pdf/Committees/CON/20190904/02_GoToMeeting.docx" TargetMode="External"/><Relationship Id="rId7" Type="http://schemas.openxmlformats.org/officeDocument/2006/relationships/footnotes" Target="footnotes.xml"/><Relationship Id="rId12" Type="http://schemas.openxmlformats.org/officeDocument/2006/relationships/hyperlink" Target="https://www.arcticobserving.org/events/381-26-27-november-2019-arctic-earth-system-modelling-workshop-reykjavik-iceland" TargetMode="External"/><Relationship Id="rId17" Type="http://schemas.openxmlformats.org/officeDocument/2006/relationships/hyperlink" Target="mailto:Roberta.Pirazzini@fmi.fi" TargetMode="External"/><Relationship Id="rId25" Type="http://schemas.openxmlformats.org/officeDocument/2006/relationships/hyperlink" Target="https://www.arcticobserving.org/governance/board/board-meetings/12-board-meetings/370-meeting-documents-for-board-meeting-teleconference-14th-august-20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eter.Pulsifer@colorado.edu" TargetMode="External"/><Relationship Id="rId20" Type="http://schemas.openxmlformats.org/officeDocument/2006/relationships/hyperlink" Target="https://www.arcticobserving.org/images/pdf/Committees/CON/20190904/01_SAON_CON_Telephone_Conference_04SEP2019_Draft_Agenda_version_03SEP2019.docx" TargetMode="External"/><Relationship Id="rId29" Type="http://schemas.openxmlformats.org/officeDocument/2006/relationships/hyperlink" Target="https://www.arcticobserving.org/governance/board/board-meetings/12-board-meetings/370-meeting-documents-for-board-meeting-teleconference-14th-august-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cticobserving.org/events/374-26-may-2019-meeting-of-the-saon-board-2" TargetMode="External"/><Relationship Id="rId24" Type="http://schemas.openxmlformats.org/officeDocument/2006/relationships/hyperlink" Target="https://polar-data-forum.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sa.loseto@dfo-mpo.gc.ac" TargetMode="External"/><Relationship Id="rId23" Type="http://schemas.openxmlformats.org/officeDocument/2006/relationships/hyperlink" Target="https://www.arcticobserving.org/governance/board/board-meetings/12-board-meetings/370-meeting-documents-for-board-meeting-teleconference-14th-august-2019" TargetMode="External"/><Relationship Id="rId28" Type="http://schemas.openxmlformats.org/officeDocument/2006/relationships/hyperlink" Target="https://www.arcticobserving.org/governance/board/board-meetings/12-board-meetings/370-meeting-documents-for-board-meeting-teleconference-14th-august-2019" TargetMode="External"/><Relationship Id="rId10" Type="http://schemas.openxmlformats.org/officeDocument/2006/relationships/hyperlink" Target="https://www.arcticobserving.org/events/359-2-6-march-2020-isar-6-sixth-international-symposium-on-arctic-research" TargetMode="External"/><Relationship Id="rId19" Type="http://schemas.openxmlformats.org/officeDocument/2006/relationships/hyperlink" Target="https://www.arcticobserving.org/committees/con/members"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an.rene.larsen@amap.no" TargetMode="External"/><Relationship Id="rId22" Type="http://schemas.openxmlformats.org/officeDocument/2006/relationships/hyperlink" Target="https://www.arcticobserving.org/images/pdf/Committees/CON/20190904/CON_Meeting_minutes_21MAY2019_Draft_version_03SEP2019.docx" TargetMode="External"/><Relationship Id="rId27" Type="http://schemas.openxmlformats.org/officeDocument/2006/relationships/hyperlink" Target="https://arcticobservingsummit.org/white-paper-and-short-statement-instructions" TargetMode="External"/><Relationship Id="rId30" Type="http://schemas.openxmlformats.org/officeDocument/2006/relationships/hyperlink" Target="http://www.arcticobserving.org/committees/con/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1D0C5-46BA-4875-BEDB-05B485F9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20</cp:revision>
  <cp:lastPrinted>2017-01-04T16:30:00Z</cp:lastPrinted>
  <dcterms:created xsi:type="dcterms:W3CDTF">2017-05-08T09:39:00Z</dcterms:created>
  <dcterms:modified xsi:type="dcterms:W3CDTF">2019-10-24T13:09:00Z</dcterms:modified>
</cp:coreProperties>
</file>