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7F983" w14:textId="1B743108" w:rsidR="001235BB" w:rsidRDefault="007A7370">
      <w:r w:rsidRPr="007A7370">
        <w:rPr>
          <w:u w:val="single"/>
        </w:rPr>
        <w:t>Agenda</w:t>
      </w:r>
      <w:r>
        <w:t>:</w:t>
      </w:r>
    </w:p>
    <w:p w14:paraId="5686558A" w14:textId="1947A79C" w:rsidR="00FD530D" w:rsidRPr="00087921" w:rsidRDefault="00FD530D" w:rsidP="00F518E7">
      <w:pPr>
        <w:pStyle w:val="ListParagraph"/>
        <w:numPr>
          <w:ilvl w:val="0"/>
          <w:numId w:val="1"/>
        </w:numPr>
        <w:rPr>
          <w:lang w:val="nb-NO"/>
        </w:rPr>
      </w:pPr>
      <w:r>
        <w:t>Governance workshop on national structures on 14</w:t>
      </w:r>
      <w:r w:rsidRPr="00DA296F">
        <w:rPr>
          <w:vertAlign w:val="superscript"/>
        </w:rPr>
        <w:t>th</w:t>
      </w:r>
      <w:r>
        <w:t xml:space="preserve"> April. </w:t>
      </w:r>
      <w:r w:rsidRPr="00087921">
        <w:rPr>
          <w:lang w:val="nb-NO"/>
        </w:rPr>
        <w:t>Draft agenda:</w:t>
      </w:r>
      <w:r w:rsidR="00087921" w:rsidRPr="00087921">
        <w:rPr>
          <w:lang w:val="nb-NO"/>
        </w:rPr>
        <w:t xml:space="preserve"> </w:t>
      </w:r>
      <w:hyperlink r:id="rId7" w:history="1">
        <w:r w:rsidR="00087921" w:rsidRPr="001A5C43">
          <w:rPr>
            <w:rStyle w:val="Hyperlink"/>
            <w:lang w:val="nb-NO"/>
          </w:rPr>
          <w:t>https://www.arcticobserving.org/governance/board/board-meetings/12-board-meetings/439-14th-april-2021-meeting-documents-for-governance-workshop</w:t>
        </w:r>
      </w:hyperlink>
      <w:r w:rsidR="00087921">
        <w:rPr>
          <w:lang w:val="nb-NO"/>
        </w:rPr>
        <w:t xml:space="preserve"> </w:t>
      </w:r>
    </w:p>
    <w:p w14:paraId="2E1DBA05" w14:textId="77777777" w:rsidR="0091056B" w:rsidRDefault="00087921" w:rsidP="00087921">
      <w:pPr>
        <w:pStyle w:val="ListParagraph"/>
        <w:numPr>
          <w:ilvl w:val="0"/>
          <w:numId w:val="1"/>
        </w:numPr>
      </w:pPr>
      <w:r>
        <w:t>A</w:t>
      </w:r>
      <w:r w:rsidR="00FD530D">
        <w:t>nnouncing CON chairmanship</w:t>
      </w:r>
      <w:r>
        <w:t xml:space="preserve">. </w:t>
      </w:r>
    </w:p>
    <w:p w14:paraId="34DBB639" w14:textId="71B9C3B0" w:rsidR="00FD530D" w:rsidRDefault="00087921" w:rsidP="0091056B">
      <w:pPr>
        <w:pStyle w:val="ListParagraph"/>
        <w:numPr>
          <w:ilvl w:val="1"/>
          <w:numId w:val="1"/>
        </w:numPr>
      </w:pPr>
      <w:r>
        <w:t xml:space="preserve">Draft </w:t>
      </w:r>
      <w:r w:rsidR="0091056B">
        <w:t>announcement</w:t>
      </w:r>
      <w:r w:rsidR="004A013C">
        <w:t>, version 6</w:t>
      </w:r>
      <w:r w:rsidR="004A013C" w:rsidRPr="004A013C">
        <w:rPr>
          <w:vertAlign w:val="superscript"/>
        </w:rPr>
        <w:t>th</w:t>
      </w:r>
      <w:r w:rsidR="004A013C">
        <w:t xml:space="preserve"> April</w:t>
      </w:r>
      <w:r>
        <w:t xml:space="preserve">: </w:t>
      </w:r>
      <w:hyperlink r:id="rId8" w:history="1">
        <w:r w:rsidR="004A013C" w:rsidRPr="00285C92">
          <w:rPr>
            <w:rStyle w:val="Hyperlink"/>
          </w:rPr>
          <w:t>https://www.arcticobserving.org/images/pdf/Board_meetings/20210512/01_SAON_CON_Chair_description_06APR2021.docx</w:t>
        </w:r>
      </w:hyperlink>
      <w:r w:rsidR="004A013C">
        <w:t xml:space="preserve"> </w:t>
      </w:r>
    </w:p>
    <w:p w14:paraId="05C83ADA" w14:textId="0FB32BFF" w:rsidR="0091056B" w:rsidRDefault="0069598B" w:rsidP="0091056B">
      <w:pPr>
        <w:pStyle w:val="ListParagraph"/>
        <w:numPr>
          <w:ilvl w:val="1"/>
          <w:numId w:val="1"/>
        </w:numPr>
      </w:pPr>
      <w:r>
        <w:fldChar w:fldCharType="begin"/>
      </w:r>
      <w:r>
        <w:instrText xml:space="preserve"> HYPERLINK "https://www.arcticobserving.org/images/pdf/Board_meetings/20210512/SAON_Board_Meeeting_10MAR2021_Draft_Minutes_Version_04APR</w:instrText>
      </w:r>
      <w:r>
        <w:instrText xml:space="preserve">2021.docx" </w:instrText>
      </w:r>
      <w:r>
        <w:fldChar w:fldCharType="separate"/>
      </w:r>
      <w:r w:rsidR="0091056B" w:rsidRPr="0091056B">
        <w:rPr>
          <w:rStyle w:val="Hyperlink"/>
        </w:rPr>
        <w:t>Draft notes on the subject from the Board meeting 10</w:t>
      </w:r>
      <w:r w:rsidR="0091056B" w:rsidRPr="0091056B">
        <w:rPr>
          <w:rStyle w:val="Hyperlink"/>
          <w:vertAlign w:val="superscript"/>
        </w:rPr>
        <w:t>th</w:t>
      </w:r>
      <w:r w:rsidR="0091056B" w:rsidRPr="0091056B">
        <w:rPr>
          <w:rStyle w:val="Hyperlink"/>
        </w:rPr>
        <w:t xml:space="preserve"> March</w:t>
      </w:r>
      <w:r>
        <w:rPr>
          <w:rStyle w:val="Hyperlink"/>
        </w:rPr>
        <w:fldChar w:fldCharType="end"/>
      </w:r>
    </w:p>
    <w:p w14:paraId="69475BC5" w14:textId="051B166A" w:rsidR="008B475C" w:rsidRDefault="008B475C" w:rsidP="00F518E7">
      <w:pPr>
        <w:pStyle w:val="ListParagraph"/>
        <w:numPr>
          <w:ilvl w:val="0"/>
          <w:numId w:val="1"/>
        </w:numPr>
      </w:pPr>
      <w:r>
        <w:t>The UNDOS process (</w:t>
      </w:r>
      <w:r w:rsidRPr="008B475C">
        <w:t>Molly McCammon</w:t>
      </w:r>
      <w:r>
        <w:t xml:space="preserve"> and/or Craig Lee). T</w:t>
      </w:r>
      <w:r w:rsidRPr="008B475C">
        <w:t xml:space="preserve">he draft UNDOS plan is available here: </w:t>
      </w:r>
      <w:hyperlink r:id="rId9" w:history="1">
        <w:r w:rsidRPr="001A5C43">
          <w:rPr>
            <w:rStyle w:val="Hyperlink"/>
          </w:rPr>
          <w:t>https://www.oceandecade.dk/arctic-workshop</w:t>
        </w:r>
      </w:hyperlink>
      <w:r>
        <w:t xml:space="preserve"> </w:t>
      </w:r>
    </w:p>
    <w:p w14:paraId="7F780A9A" w14:textId="187CA7E1" w:rsidR="008B475C" w:rsidRDefault="008B475C" w:rsidP="00F518E7">
      <w:pPr>
        <w:pStyle w:val="ListParagraph"/>
        <w:numPr>
          <w:ilvl w:val="0"/>
          <w:numId w:val="1"/>
        </w:numPr>
      </w:pPr>
      <w:r>
        <w:t xml:space="preserve">Global </w:t>
      </w:r>
      <w:r w:rsidR="00087921" w:rsidRPr="00087921">
        <w:t>Polar to Global Online Interoperability and Data Sharing Workshop/Hackathon 8th April 2021</w:t>
      </w:r>
      <w:r w:rsidR="002C57D4">
        <w:t>:</w:t>
      </w:r>
    </w:p>
    <w:p w14:paraId="6E0EE6AA" w14:textId="0ED440B6" w:rsidR="008B475C" w:rsidRDefault="008B475C" w:rsidP="008B475C">
      <w:pPr>
        <w:pStyle w:val="ListParagraph"/>
        <w:numPr>
          <w:ilvl w:val="1"/>
          <w:numId w:val="1"/>
        </w:numPr>
      </w:pPr>
      <w:r>
        <w:t>Discussion of models for ADC/polar community engagement with new Arctic-focused projects (</w:t>
      </w:r>
      <w:proofErr w:type="gramStart"/>
      <w:r>
        <w:t>e.g.</w:t>
      </w:r>
      <w:proofErr w:type="gramEnd"/>
      <w:r>
        <w:t xml:space="preserve"> </w:t>
      </w:r>
      <w:proofErr w:type="spellStart"/>
      <w:r>
        <w:t>CoObs</w:t>
      </w:r>
      <w:proofErr w:type="spellEnd"/>
      <w:r>
        <w:t>, Arctic Passion)</w:t>
      </w:r>
    </w:p>
    <w:p w14:paraId="4CB3F2FB" w14:textId="341D180F" w:rsidR="008B475C" w:rsidRDefault="008B475C" w:rsidP="008B475C">
      <w:pPr>
        <w:pStyle w:val="ListParagraph"/>
        <w:numPr>
          <w:ilvl w:val="1"/>
          <w:numId w:val="1"/>
        </w:numPr>
      </w:pPr>
      <w:r>
        <w:t>Review and completion of first iteration of polar data policy alignment document</w:t>
      </w:r>
    </w:p>
    <w:p w14:paraId="7880247B" w14:textId="377ACC79" w:rsidR="008B475C" w:rsidRDefault="008B475C" w:rsidP="008B475C">
      <w:pPr>
        <w:pStyle w:val="ListParagraph"/>
        <w:numPr>
          <w:ilvl w:val="1"/>
          <w:numId w:val="1"/>
        </w:numPr>
      </w:pPr>
      <w:r>
        <w:t>Next steps for polar data policy process including strategy for collaboration with ASDI and Arctic Council.</w:t>
      </w:r>
    </w:p>
    <w:p w14:paraId="131181E7" w14:textId="3449C2D1" w:rsidR="00F518E7" w:rsidRDefault="007A7370" w:rsidP="00F518E7">
      <w:pPr>
        <w:pStyle w:val="ListParagraph"/>
        <w:numPr>
          <w:ilvl w:val="0"/>
          <w:numId w:val="1"/>
        </w:numPr>
      </w:pPr>
      <w:r>
        <w:t xml:space="preserve">Board meeting </w:t>
      </w:r>
      <w:r w:rsidR="00F518E7">
        <w:t>1</w:t>
      </w:r>
      <w:r w:rsidR="00FD530D">
        <w:t>2</w:t>
      </w:r>
      <w:r w:rsidR="00F518E7" w:rsidRPr="00F518E7">
        <w:rPr>
          <w:vertAlign w:val="superscript"/>
        </w:rPr>
        <w:t>th</w:t>
      </w:r>
      <w:r w:rsidR="00F518E7">
        <w:t xml:space="preserve"> Ma</w:t>
      </w:r>
      <w:r w:rsidR="00FD530D">
        <w:t>y, agenda</w:t>
      </w:r>
      <w:r w:rsidR="00A42A70">
        <w:t>:</w:t>
      </w:r>
      <w:r w:rsidR="00F518E7">
        <w:t xml:space="preserve"> </w:t>
      </w:r>
      <w:hyperlink r:id="rId10" w:history="1">
        <w:r w:rsidR="002C57D4" w:rsidRPr="001A5C43">
          <w:rPr>
            <w:rStyle w:val="Hyperlink"/>
          </w:rPr>
          <w:t>https://www.arcticobserving.org/governance/board/board-meetings/12-board-meetings/440-12th-may-2021-meeting-documents-for-board-meeting-teleconference</w:t>
        </w:r>
      </w:hyperlink>
      <w:r w:rsidR="002C57D4">
        <w:t xml:space="preserve"> </w:t>
      </w:r>
    </w:p>
    <w:p w14:paraId="667A4485" w14:textId="4C557871" w:rsidR="008B475C" w:rsidRDefault="008B475C" w:rsidP="00F75A52">
      <w:pPr>
        <w:pStyle w:val="ListParagraph"/>
        <w:numPr>
          <w:ilvl w:val="0"/>
          <w:numId w:val="1"/>
        </w:numPr>
      </w:pPr>
      <w:r>
        <w:t xml:space="preserve">SAON </w:t>
      </w:r>
      <w:proofErr w:type="spellStart"/>
      <w:r>
        <w:t>anti racism</w:t>
      </w:r>
      <w:proofErr w:type="spellEnd"/>
      <w:r>
        <w:t xml:space="preserve"> policy</w:t>
      </w:r>
    </w:p>
    <w:p w14:paraId="69FEA9DD" w14:textId="203FAB1B" w:rsidR="008B475C" w:rsidRDefault="002C57D4" w:rsidP="00A42A70">
      <w:pPr>
        <w:pStyle w:val="ListParagraph"/>
        <w:numPr>
          <w:ilvl w:val="0"/>
          <w:numId w:val="1"/>
        </w:numPr>
      </w:pPr>
      <w:r>
        <w:t>SAON e</w:t>
      </w:r>
      <w:r w:rsidR="008B475C" w:rsidRPr="008B475C">
        <w:t>ndorsement policy</w:t>
      </w:r>
    </w:p>
    <w:p w14:paraId="6E199E90" w14:textId="1A987983" w:rsidR="00BD379F" w:rsidRDefault="00BD379F" w:rsidP="00A42A70">
      <w:pPr>
        <w:pStyle w:val="ListParagraph"/>
        <w:numPr>
          <w:ilvl w:val="0"/>
          <w:numId w:val="1"/>
        </w:numPr>
      </w:pPr>
      <w:r w:rsidRPr="00BD379F">
        <w:t>All-Atlantic2021 – All-Atlantic R&amp;I for a Sustainable Ocean: Ministerial High-Level &amp; Stakeholders Conference</w:t>
      </w:r>
      <w:r>
        <w:t xml:space="preserve"> – see invitation next </w:t>
      </w:r>
      <w:proofErr w:type="gramStart"/>
      <w:r>
        <w:t>page</w:t>
      </w:r>
      <w:proofErr w:type="gramEnd"/>
    </w:p>
    <w:p w14:paraId="71AACACE" w14:textId="58415FF8" w:rsidR="00DC5749" w:rsidRDefault="00DC5749" w:rsidP="00A42A70">
      <w:pPr>
        <w:pStyle w:val="ListParagraph"/>
        <w:numPr>
          <w:ilvl w:val="0"/>
          <w:numId w:val="1"/>
        </w:numPr>
      </w:pPr>
      <w:r>
        <w:t>ASM3</w:t>
      </w:r>
      <w:r w:rsidR="002C57D4">
        <w:t xml:space="preserve"> -</w:t>
      </w:r>
      <w:r>
        <w:t xml:space="preserve"> </w:t>
      </w:r>
      <w:r w:rsidR="008B475C">
        <w:t xml:space="preserve">status </w:t>
      </w:r>
    </w:p>
    <w:p w14:paraId="675C87F7" w14:textId="2C39986B" w:rsidR="00BD379F" w:rsidRDefault="00BD379F">
      <w:r>
        <w:br w:type="page"/>
      </w:r>
    </w:p>
    <w:p w14:paraId="2D20AC00" w14:textId="77777777" w:rsidR="00BD379F" w:rsidRDefault="00BD379F" w:rsidP="00BD379F">
      <w:pPr>
        <w:spacing w:before="100" w:beforeAutospacing="1" w:after="100" w:afterAutospacing="1"/>
        <w:jc w:val="both"/>
        <w:rPr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Dear Sandra Starkweather, </w:t>
      </w:r>
    </w:p>
    <w:p w14:paraId="390A06C5" w14:textId="77777777" w:rsidR="00BD379F" w:rsidRDefault="00BD379F" w:rsidP="00BD379F">
      <w:pPr>
        <w:spacing w:before="100" w:beforeAutospacing="1" w:after="100" w:afterAutospacing="1"/>
        <w:jc w:val="both"/>
        <w:rPr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i/>
          <w:iCs/>
          <w:lang w:val="en-US"/>
        </w:rPr>
        <w:t>All-Atlantic2021 – All-Atlantic R&amp;I for a Sustainable Ocean: Ministerial High-Level &amp; Stakeholders Conference</w:t>
      </w:r>
      <w:r>
        <w:rPr>
          <w:rFonts w:ascii="Arial" w:hAnsi="Arial" w:cs="Arial"/>
          <w:lang w:val="en-US"/>
        </w:rPr>
        <w:t xml:space="preserve"> will take place under the Portuguese Presidency of the Council of the European Union, in close cooperation with the European Commission, from 3 - 4 June 2021, in Ponta Delgada, Portugal, aiming to strengthen R&amp;I cooperation across and along the Atlantic Ocean, from “pole to pole”.</w:t>
      </w:r>
    </w:p>
    <w:p w14:paraId="50B2804B" w14:textId="77777777" w:rsidR="00BD379F" w:rsidRDefault="00BD379F" w:rsidP="00BD379F">
      <w:pPr>
        <w:spacing w:before="100" w:beforeAutospacing="1" w:after="100" w:afterAutospacing="1"/>
        <w:jc w:val="both"/>
        <w:rPr>
          <w:lang w:val="en-US"/>
        </w:rPr>
      </w:pPr>
      <w:r>
        <w:rPr>
          <w:rFonts w:ascii="Arial" w:hAnsi="Arial" w:cs="Arial"/>
          <w:lang w:val="en-US"/>
        </w:rPr>
        <w:t xml:space="preserve">The event will be a step forward in the work developed by the All-Atlantic Ocean Research Alliance, bringing together Ministries, high-level representatives and ocean leaders including researchers, youth, entrepreneurs, </w:t>
      </w:r>
      <w:proofErr w:type="gramStart"/>
      <w:r>
        <w:rPr>
          <w:rFonts w:ascii="Arial" w:hAnsi="Arial" w:cs="Arial"/>
          <w:lang w:val="en-US"/>
        </w:rPr>
        <w:t>academics</w:t>
      </w:r>
      <w:proofErr w:type="gramEnd"/>
      <w:r>
        <w:rPr>
          <w:rFonts w:ascii="Arial" w:hAnsi="Arial" w:cs="Arial"/>
          <w:lang w:val="en-US"/>
        </w:rPr>
        <w:t xml:space="preserve"> and civil society, from along and across the Atlantic Ocean.</w:t>
      </w:r>
    </w:p>
    <w:p w14:paraId="6AF09715" w14:textId="77777777" w:rsidR="00BD379F" w:rsidRDefault="00BD379F" w:rsidP="00BD379F">
      <w:pPr>
        <w:spacing w:before="100" w:beforeAutospacing="1" w:after="100" w:afterAutospacing="1"/>
        <w:jc w:val="both"/>
        <w:rPr>
          <w:lang w:val="en-US"/>
        </w:rPr>
      </w:pPr>
      <w:r>
        <w:rPr>
          <w:rFonts w:ascii="Arial" w:hAnsi="Arial" w:cs="Arial"/>
          <w:lang w:val="en-US"/>
        </w:rPr>
        <w:t xml:space="preserve">It will be an opportunity to discuss the progress of the current All-Atlantic marine research and innovation cooperation, strengthen the vision of “Connecting-Cooperating-Acting for the Atlantic Ocean”, launch an All-Atlantic Pledging Platform as a new approach to the existing cooperation and to deliver solutions to accelerate the twin green and digital transitions, building a greener, fairer, more resilient society. Discussions on the new methodologies for ocean observation and ecosystems-based management linked to digitalization processes represent an important innovative step towards the integration of the Ocean-Space-Climate-Food Nexus to contribute to Ocean Sustainability. </w:t>
      </w:r>
    </w:p>
    <w:p w14:paraId="2AE0F8AA" w14:textId="77777777" w:rsidR="00BD379F" w:rsidRDefault="00BD379F" w:rsidP="00BD379F">
      <w:pPr>
        <w:spacing w:before="100" w:beforeAutospacing="1" w:after="100" w:afterAutospacing="1"/>
        <w:jc w:val="both"/>
        <w:rPr>
          <w:lang w:val="en-US"/>
        </w:rPr>
      </w:pPr>
      <w:r>
        <w:rPr>
          <w:rFonts w:ascii="Arial" w:hAnsi="Arial" w:cs="Arial"/>
          <w:lang w:val="en-US"/>
        </w:rPr>
        <w:t xml:space="preserve">The conference’s Ministerial dimension linked to the stakeholders dynamic participation and side events will contribute to leveraging the All-Atlantic R&amp;I Cooperation through two main legacy outputs, an EU Portuguese Presidency Conference Declaration and the All-Atlantic Pledging Platform, and will provide an excellent opportunity to strengthen and contribute to the European Green Deal and to the Horizon Europe Mission on </w:t>
      </w:r>
      <w:r>
        <w:rPr>
          <w:rFonts w:ascii="Arial" w:hAnsi="Arial" w:cs="Arial"/>
        </w:rPr>
        <w:t>Ocean, Seas and Waters</w:t>
      </w:r>
      <w:r>
        <w:rPr>
          <w:rFonts w:ascii="Arial" w:hAnsi="Arial" w:cs="Arial"/>
          <w:lang w:val="en-US"/>
        </w:rPr>
        <w:t>, as well as to the UN Decade of Ocean Science for Sustainable Development.</w:t>
      </w:r>
    </w:p>
    <w:p w14:paraId="13B06B4D" w14:textId="77777777" w:rsidR="00BD379F" w:rsidRDefault="00BD379F" w:rsidP="00BD379F">
      <w:pPr>
        <w:spacing w:before="100" w:beforeAutospacing="1" w:after="100" w:afterAutospacing="1"/>
        <w:jc w:val="both"/>
        <w:rPr>
          <w:lang w:val="en-US"/>
        </w:rPr>
      </w:pPr>
      <w:r>
        <w:rPr>
          <w:rFonts w:ascii="Arial" w:hAnsi="Arial" w:cs="Arial"/>
        </w:rPr>
        <w:t xml:space="preserve">We look forward to seeing you on 3-4 June 2021! </w:t>
      </w:r>
      <w:r>
        <w:rPr>
          <w:rFonts w:ascii="Arial" w:hAnsi="Arial" w:cs="Arial"/>
          <w:lang w:val="en-US"/>
        </w:rPr>
        <w:t>Get to know more about the All-Atlantic2021 Conference at &gt;&gt;</w:t>
      </w:r>
      <w:hyperlink r:id="rId11" w:tgtFrame="_blank" w:history="1">
        <w:r>
          <w:rPr>
            <w:rStyle w:val="Hyperlink"/>
            <w:rFonts w:ascii="Arial" w:hAnsi="Arial" w:cs="Arial"/>
            <w:lang w:val="en-US"/>
          </w:rPr>
          <w:t>https://www.allatlantic2021.eu/</w:t>
        </w:r>
      </w:hyperlink>
      <w:r>
        <w:rPr>
          <w:rFonts w:ascii="Arial" w:hAnsi="Arial" w:cs="Arial"/>
          <w:lang w:val="en-US"/>
        </w:rPr>
        <w:t>&lt;</w:t>
      </w:r>
      <w:proofErr w:type="gramStart"/>
      <w:r>
        <w:rPr>
          <w:rFonts w:ascii="Arial" w:hAnsi="Arial" w:cs="Arial"/>
          <w:lang w:val="en-US"/>
        </w:rPr>
        <w:t>&lt;;</w:t>
      </w:r>
      <w:proofErr w:type="gramEnd"/>
      <w:r>
        <w:rPr>
          <w:rFonts w:ascii="Arial" w:hAnsi="Arial" w:cs="Arial"/>
          <w:lang w:val="en-US"/>
        </w:rPr>
        <w:t xml:space="preserve">  </w:t>
      </w:r>
    </w:p>
    <w:p w14:paraId="15D65571" w14:textId="09D7ABF5" w:rsidR="00BD379F" w:rsidRDefault="00BD379F" w:rsidP="00BD379F">
      <w:pPr>
        <w:spacing w:before="100" w:beforeAutospacing="1" w:after="100" w:afterAutospacing="1"/>
        <w:jc w:val="both"/>
        <w:rPr>
          <w:lang w:val="en-US"/>
        </w:rPr>
      </w:pPr>
      <w:r>
        <w:rPr>
          <w:rFonts w:ascii="Arial" w:hAnsi="Arial" w:cs="Arial"/>
          <w:lang w:val="en-US"/>
        </w:rPr>
        <w:t> </w:t>
      </w:r>
      <w:r>
        <w:t>The All-Atlantic Team</w:t>
      </w:r>
    </w:p>
    <w:p w14:paraId="35F696EE" w14:textId="0DFCC55A" w:rsidR="00BD379F" w:rsidRDefault="00BD379F" w:rsidP="00BD379F">
      <w:pPr>
        <w:spacing w:before="100" w:beforeAutospacing="1" w:after="100" w:afterAutospacing="1"/>
        <w:jc w:val="both"/>
      </w:pPr>
      <w:r>
        <w:t> </w:t>
      </w:r>
    </w:p>
    <w:p w14:paraId="332EA8C5" w14:textId="6880DD44" w:rsidR="00BD379F" w:rsidRPr="00BD379F" w:rsidRDefault="00BD379F">
      <w:r w:rsidRPr="00BD379F">
        <w:br w:type="page"/>
      </w:r>
    </w:p>
    <w:p w14:paraId="13957A48" w14:textId="05808539" w:rsidR="00F518E7" w:rsidRDefault="00F518E7" w:rsidP="00F518E7"/>
    <w:p w14:paraId="2E8397A7" w14:textId="660BAE48" w:rsidR="00087921" w:rsidRPr="00BD379F" w:rsidRDefault="00087921" w:rsidP="00F518E7">
      <w:r>
        <w:rPr>
          <w:rStyle w:val="inv-subject"/>
        </w:rPr>
        <w:t>SAON Executive</w:t>
      </w:r>
      <w:r>
        <w:t xml:space="preserve"> </w:t>
      </w:r>
      <w:r>
        <w:br/>
      </w:r>
      <w:r>
        <w:rPr>
          <w:rStyle w:val="inv-date"/>
        </w:rPr>
        <w:t>Tue, Apr 6, 2021 4:00 PM - 6:00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12" w:tgtFrame="_blank" w:history="1">
        <w:r>
          <w:rPr>
            <w:rStyle w:val="Hyperlink"/>
          </w:rPr>
          <w:t>https://global.gotomeeting.com/join/482825701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Russian Federation (Toll Free): </w:t>
      </w:r>
      <w:hyperlink r:id="rId13" w:history="1">
        <w:r>
          <w:rPr>
            <w:rStyle w:val="Hyperlink"/>
          </w:rPr>
          <w:t>8 800 100 6203</w:t>
        </w:r>
      </w:hyperlink>
      <w:r>
        <w:t xml:space="preserve"> </w:t>
      </w:r>
      <w:r>
        <w:br/>
        <w:t xml:space="preserve">Norway: </w:t>
      </w:r>
      <w:hyperlink r:id="rId14" w:history="1">
        <w:r>
          <w:rPr>
            <w:rStyle w:val="Hyperlink"/>
          </w:rPr>
          <w:t>+47 21 93 37 51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482-825-701 </w:t>
      </w:r>
      <w:r>
        <w:br/>
      </w:r>
      <w:r>
        <w:br/>
      </w:r>
      <w:r>
        <w:rPr>
          <w:b/>
          <w:bCs/>
        </w:rPr>
        <w:t>More phone numbers:</w:t>
      </w:r>
      <w:r>
        <w:t xml:space="preserve"> </w:t>
      </w:r>
      <w:r>
        <w:br/>
        <w:t xml:space="preserve">United States: </w:t>
      </w:r>
      <w:hyperlink r:id="rId15" w:history="1">
        <w:r>
          <w:rPr>
            <w:rStyle w:val="Hyperlink"/>
          </w:rPr>
          <w:t>+1 (571) 317-3129</w:t>
        </w:r>
      </w:hyperlink>
      <w:r>
        <w:t xml:space="preserve"> </w:t>
      </w:r>
      <w:r>
        <w:br/>
        <w:t xml:space="preserve">Australia: </w:t>
      </w:r>
      <w:hyperlink r:id="rId16" w:history="1">
        <w:r>
          <w:rPr>
            <w:rStyle w:val="Hyperlink"/>
          </w:rPr>
          <w:t>+61 2 8355 1050</w:t>
        </w:r>
      </w:hyperlink>
      <w:r>
        <w:t xml:space="preserve"> </w:t>
      </w:r>
      <w:r>
        <w:br/>
        <w:t xml:space="preserve">Austria: </w:t>
      </w:r>
      <w:hyperlink r:id="rId17" w:history="1">
        <w:r>
          <w:rPr>
            <w:rStyle w:val="Hyperlink"/>
          </w:rPr>
          <w:t>+43 7 2081 5427</w:t>
        </w:r>
      </w:hyperlink>
      <w:r>
        <w:t xml:space="preserve"> </w:t>
      </w:r>
      <w:r>
        <w:br/>
        <w:t xml:space="preserve">Belgium: </w:t>
      </w:r>
      <w:hyperlink r:id="rId18" w:history="1">
        <w:r>
          <w:rPr>
            <w:rStyle w:val="Hyperlink"/>
          </w:rPr>
          <w:t>+32 27 00 6378</w:t>
        </w:r>
      </w:hyperlink>
      <w:r>
        <w:t xml:space="preserve"> </w:t>
      </w:r>
      <w:r>
        <w:br/>
        <w:t xml:space="preserve">Brazil: </w:t>
      </w:r>
      <w:hyperlink r:id="rId19" w:history="1">
        <w:r>
          <w:rPr>
            <w:rStyle w:val="Hyperlink"/>
          </w:rPr>
          <w:t>+55 21 3500-3941</w:t>
        </w:r>
      </w:hyperlink>
      <w:r>
        <w:t xml:space="preserve"> </w:t>
      </w:r>
      <w:r>
        <w:br/>
        <w:t xml:space="preserve">Bulgaria: </w:t>
      </w:r>
      <w:hyperlink r:id="rId20" w:history="1">
        <w:r>
          <w:rPr>
            <w:rStyle w:val="Hyperlink"/>
          </w:rPr>
          <w:t>+359 2 906 0605</w:t>
        </w:r>
      </w:hyperlink>
      <w:r>
        <w:t xml:space="preserve"> </w:t>
      </w:r>
      <w:r>
        <w:br/>
        <w:t xml:space="preserve">Canada: </w:t>
      </w:r>
      <w:hyperlink r:id="rId21" w:history="1">
        <w:r>
          <w:rPr>
            <w:rStyle w:val="Hyperlink"/>
          </w:rPr>
          <w:t>+1 (647) 497-9391</w:t>
        </w:r>
      </w:hyperlink>
      <w:r>
        <w:t xml:space="preserve"> </w:t>
      </w:r>
      <w:r>
        <w:br/>
        <w:t xml:space="preserve">Chile: </w:t>
      </w:r>
      <w:hyperlink r:id="rId22" w:history="1">
        <w:r>
          <w:rPr>
            <w:rStyle w:val="Hyperlink"/>
          </w:rPr>
          <w:t>+56 2 3214 9680</w:t>
        </w:r>
      </w:hyperlink>
      <w:r>
        <w:t xml:space="preserve"> </w:t>
      </w:r>
      <w:r>
        <w:br/>
        <w:t xml:space="preserve">Colombia: </w:t>
      </w:r>
      <w:hyperlink r:id="rId23" w:history="1">
        <w:r>
          <w:rPr>
            <w:rStyle w:val="Hyperlink"/>
          </w:rPr>
          <w:t>+57 1 600 9953</w:t>
        </w:r>
      </w:hyperlink>
      <w:r>
        <w:t xml:space="preserve"> </w:t>
      </w:r>
      <w:r>
        <w:br/>
        <w:t xml:space="preserve">Czech Republic: </w:t>
      </w:r>
      <w:hyperlink r:id="rId24" w:history="1">
        <w:r>
          <w:rPr>
            <w:rStyle w:val="Hyperlink"/>
          </w:rPr>
          <w:t>+420 2 55 71 95 02</w:t>
        </w:r>
      </w:hyperlink>
      <w:r>
        <w:t xml:space="preserve"> </w:t>
      </w:r>
      <w:r>
        <w:br/>
        <w:t xml:space="preserve">Denmark: </w:t>
      </w:r>
      <w:hyperlink r:id="rId25" w:history="1">
        <w:r>
          <w:rPr>
            <w:rStyle w:val="Hyperlink"/>
          </w:rPr>
          <w:t>+45 32 72 03 82</w:t>
        </w:r>
      </w:hyperlink>
      <w:r>
        <w:t xml:space="preserve"> </w:t>
      </w:r>
      <w:r>
        <w:br/>
        <w:t xml:space="preserve">Finland: </w:t>
      </w:r>
      <w:hyperlink r:id="rId26" w:history="1">
        <w:r>
          <w:rPr>
            <w:rStyle w:val="Hyperlink"/>
          </w:rPr>
          <w:t>+358 923 17 0568</w:t>
        </w:r>
      </w:hyperlink>
      <w:r>
        <w:t xml:space="preserve"> </w:t>
      </w:r>
      <w:r>
        <w:br/>
        <w:t xml:space="preserve">France: </w:t>
      </w:r>
      <w:hyperlink r:id="rId27" w:history="1">
        <w:r>
          <w:rPr>
            <w:rStyle w:val="Hyperlink"/>
          </w:rPr>
          <w:t>+33 170 950 594</w:t>
        </w:r>
      </w:hyperlink>
      <w:r>
        <w:t xml:space="preserve"> </w:t>
      </w:r>
      <w:r>
        <w:br/>
        <w:t xml:space="preserve">Germany: </w:t>
      </w:r>
      <w:hyperlink r:id="rId28" w:history="1">
        <w:r>
          <w:rPr>
            <w:rStyle w:val="Hyperlink"/>
          </w:rPr>
          <w:t>+49 891 2140 2090</w:t>
        </w:r>
      </w:hyperlink>
      <w:r>
        <w:t xml:space="preserve"> </w:t>
      </w:r>
      <w:r>
        <w:br/>
        <w:t xml:space="preserve">Greece: </w:t>
      </w:r>
      <w:hyperlink r:id="rId29" w:history="1">
        <w:r>
          <w:rPr>
            <w:rStyle w:val="Hyperlink"/>
          </w:rPr>
          <w:t>+30 21 0 300 2583</w:t>
        </w:r>
      </w:hyperlink>
      <w:r>
        <w:t xml:space="preserve"> </w:t>
      </w:r>
      <w:r>
        <w:br/>
        <w:t xml:space="preserve">Hungary: </w:t>
      </w:r>
      <w:hyperlink r:id="rId30" w:history="1">
        <w:r>
          <w:rPr>
            <w:rStyle w:val="Hyperlink"/>
          </w:rPr>
          <w:t>+36 1 933 3699</w:t>
        </w:r>
      </w:hyperlink>
      <w:r>
        <w:t xml:space="preserve"> </w:t>
      </w:r>
      <w:r>
        <w:br/>
        <w:t xml:space="preserve">Ireland: </w:t>
      </w:r>
      <w:hyperlink r:id="rId31" w:history="1">
        <w:r>
          <w:rPr>
            <w:rStyle w:val="Hyperlink"/>
          </w:rPr>
          <w:t>+353 15 360 728</w:t>
        </w:r>
      </w:hyperlink>
      <w:r>
        <w:t xml:space="preserve"> </w:t>
      </w:r>
      <w:r>
        <w:br/>
        <w:t xml:space="preserve">Israel: </w:t>
      </w:r>
      <w:hyperlink r:id="rId32" w:history="1">
        <w:r>
          <w:rPr>
            <w:rStyle w:val="Hyperlink"/>
          </w:rPr>
          <w:t>+972 3 376 3070</w:t>
        </w:r>
      </w:hyperlink>
      <w:r>
        <w:t xml:space="preserve"> </w:t>
      </w:r>
      <w:r>
        <w:br/>
        <w:t xml:space="preserve">Italy: </w:t>
      </w:r>
      <w:hyperlink r:id="rId33" w:history="1">
        <w:r>
          <w:rPr>
            <w:rStyle w:val="Hyperlink"/>
          </w:rPr>
          <w:t>+39 0 230 57 81 42</w:t>
        </w:r>
      </w:hyperlink>
      <w:r>
        <w:t xml:space="preserve"> </w:t>
      </w:r>
      <w:r>
        <w:br/>
        <w:t xml:space="preserve">Luxembourg: </w:t>
      </w:r>
      <w:hyperlink r:id="rId34" w:history="1">
        <w:r>
          <w:rPr>
            <w:rStyle w:val="Hyperlink"/>
          </w:rPr>
          <w:t>+352 34 2080 9219</w:t>
        </w:r>
      </w:hyperlink>
      <w:r>
        <w:t xml:space="preserve"> </w:t>
      </w:r>
      <w:r>
        <w:br/>
        <w:t xml:space="preserve">Malaysia: </w:t>
      </w:r>
      <w:hyperlink r:id="rId35" w:history="1">
        <w:r>
          <w:rPr>
            <w:rStyle w:val="Hyperlink"/>
          </w:rPr>
          <w:t>+60 3 7724 4059</w:t>
        </w:r>
      </w:hyperlink>
      <w:r>
        <w:t xml:space="preserve"> </w:t>
      </w:r>
      <w:r>
        <w:br/>
        <w:t xml:space="preserve">Mexico: </w:t>
      </w:r>
      <w:hyperlink r:id="rId36" w:history="1">
        <w:r>
          <w:rPr>
            <w:rStyle w:val="Hyperlink"/>
          </w:rPr>
          <w:t>+52 55 3687 7278</w:t>
        </w:r>
      </w:hyperlink>
      <w:r>
        <w:t xml:space="preserve"> </w:t>
      </w:r>
      <w:r>
        <w:br/>
        <w:t xml:space="preserve">Netherlands: </w:t>
      </w:r>
      <w:hyperlink r:id="rId37" w:history="1">
        <w:r>
          <w:rPr>
            <w:rStyle w:val="Hyperlink"/>
          </w:rPr>
          <w:t>+31 207 941 377</w:t>
        </w:r>
      </w:hyperlink>
      <w:r>
        <w:t xml:space="preserve"> </w:t>
      </w:r>
      <w:r>
        <w:br/>
        <w:t xml:space="preserve">New Zealand: </w:t>
      </w:r>
      <w:hyperlink r:id="rId38" w:history="1">
        <w:r>
          <w:rPr>
            <w:rStyle w:val="Hyperlink"/>
          </w:rPr>
          <w:t>+64 9 280 6302</w:t>
        </w:r>
      </w:hyperlink>
      <w:r>
        <w:t xml:space="preserve"> </w:t>
      </w:r>
      <w:r>
        <w:br/>
        <w:t xml:space="preserve">Panama: </w:t>
      </w:r>
      <w:hyperlink r:id="rId39" w:history="1">
        <w:r>
          <w:rPr>
            <w:rStyle w:val="Hyperlink"/>
          </w:rPr>
          <w:t>+507 308 4334</w:t>
        </w:r>
      </w:hyperlink>
      <w:r>
        <w:t xml:space="preserve"> </w:t>
      </w:r>
      <w:r>
        <w:br/>
        <w:t xml:space="preserve">Peru: </w:t>
      </w:r>
      <w:hyperlink r:id="rId40" w:history="1">
        <w:r>
          <w:rPr>
            <w:rStyle w:val="Hyperlink"/>
          </w:rPr>
          <w:t>+51 1 642 9424</w:t>
        </w:r>
      </w:hyperlink>
      <w:r>
        <w:t xml:space="preserve"> </w:t>
      </w:r>
      <w:r>
        <w:br/>
        <w:t xml:space="preserve">Romania: </w:t>
      </w:r>
      <w:hyperlink r:id="rId41" w:history="1">
        <w:r>
          <w:rPr>
            <w:rStyle w:val="Hyperlink"/>
          </w:rPr>
          <w:t>+40 31 780 1158</w:t>
        </w:r>
      </w:hyperlink>
      <w:r>
        <w:t xml:space="preserve"> </w:t>
      </w:r>
      <w:r>
        <w:br/>
        <w:t xml:space="preserve">South Africa: </w:t>
      </w:r>
      <w:hyperlink r:id="rId42" w:history="1">
        <w:r>
          <w:rPr>
            <w:rStyle w:val="Hyperlink"/>
          </w:rPr>
          <w:t>+27 11 259 4924</w:t>
        </w:r>
      </w:hyperlink>
      <w:r>
        <w:t xml:space="preserve"> </w:t>
      </w:r>
      <w:r>
        <w:br/>
        <w:t xml:space="preserve">Spain: </w:t>
      </w:r>
      <w:hyperlink r:id="rId43" w:history="1">
        <w:r>
          <w:rPr>
            <w:rStyle w:val="Hyperlink"/>
          </w:rPr>
          <w:t>+34 932 75 2004</w:t>
        </w:r>
      </w:hyperlink>
      <w:r>
        <w:t xml:space="preserve"> </w:t>
      </w:r>
      <w:r>
        <w:br/>
        <w:t xml:space="preserve">Sweden: </w:t>
      </w:r>
      <w:hyperlink r:id="rId44" w:history="1">
        <w:r>
          <w:rPr>
            <w:rStyle w:val="Hyperlink"/>
          </w:rPr>
          <w:t>+46 853 527 836</w:t>
        </w:r>
      </w:hyperlink>
      <w:r>
        <w:t xml:space="preserve"> </w:t>
      </w:r>
      <w:r>
        <w:br/>
      </w:r>
      <w:r>
        <w:lastRenderedPageBreak/>
        <w:t xml:space="preserve">Switzerland: </w:t>
      </w:r>
      <w:hyperlink r:id="rId45" w:history="1">
        <w:r>
          <w:rPr>
            <w:rStyle w:val="Hyperlink"/>
          </w:rPr>
          <w:t>+41 225 4599 78</w:t>
        </w:r>
      </w:hyperlink>
      <w:r>
        <w:t xml:space="preserve"> </w:t>
      </w:r>
      <w:r>
        <w:br/>
        <w:t xml:space="preserve">Turkey: </w:t>
      </w:r>
      <w:hyperlink r:id="rId46" w:history="1">
        <w:r>
          <w:rPr>
            <w:rStyle w:val="Hyperlink"/>
          </w:rPr>
          <w:t>+90 212 900 4807</w:t>
        </w:r>
      </w:hyperlink>
      <w:r>
        <w:t xml:space="preserve"> </w:t>
      </w:r>
      <w:r>
        <w:br/>
        <w:t xml:space="preserve">United Kingdom: </w:t>
      </w:r>
      <w:hyperlink r:id="rId47" w:history="1">
        <w:r>
          <w:rPr>
            <w:rStyle w:val="Hyperlink"/>
          </w:rPr>
          <w:t>+44 330 221 0088</w:t>
        </w:r>
      </w:hyperlink>
      <w:r>
        <w:t xml:space="preserve"> </w:t>
      </w:r>
      <w:r>
        <w:br/>
      </w:r>
      <w:r>
        <w:br/>
      </w:r>
      <w:r>
        <w:br/>
        <w:t xml:space="preserve">New to GoToMeeting? Get the app now and be ready when your first meeting starts: </w:t>
      </w:r>
      <w:hyperlink r:id="rId48" w:tgtFrame="_blank" w:history="1">
        <w:r>
          <w:rPr>
            <w:rStyle w:val="Hyperlink"/>
          </w:rPr>
          <w:t>https://global.gotomeeting.com/install/482825701</w:t>
        </w:r>
      </w:hyperlink>
    </w:p>
    <w:p w14:paraId="7A14EFAA" w14:textId="103B3FB4" w:rsidR="00F518E7" w:rsidRPr="00BD379F" w:rsidRDefault="00F518E7" w:rsidP="00F518E7"/>
    <w:p w14:paraId="4C079902" w14:textId="5A85B98B" w:rsidR="00F518E7" w:rsidRPr="00BD379F" w:rsidRDefault="00F518E7" w:rsidP="00F518E7"/>
    <w:sectPr w:rsidR="00F518E7" w:rsidRPr="00BD379F">
      <w:headerReference w:type="default" r:id="rId4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22842" w14:textId="77777777" w:rsidR="0069598B" w:rsidRDefault="0069598B" w:rsidP="00FD530D">
      <w:pPr>
        <w:spacing w:after="0" w:line="240" w:lineRule="auto"/>
      </w:pPr>
      <w:r>
        <w:separator/>
      </w:r>
    </w:p>
  </w:endnote>
  <w:endnote w:type="continuationSeparator" w:id="0">
    <w:p w14:paraId="2589C09C" w14:textId="77777777" w:rsidR="0069598B" w:rsidRDefault="0069598B" w:rsidP="00FD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30F4" w14:textId="77777777" w:rsidR="0069598B" w:rsidRDefault="0069598B" w:rsidP="00FD530D">
      <w:pPr>
        <w:spacing w:after="0" w:line="240" w:lineRule="auto"/>
      </w:pPr>
      <w:r>
        <w:separator/>
      </w:r>
    </w:p>
  </w:footnote>
  <w:footnote w:type="continuationSeparator" w:id="0">
    <w:p w14:paraId="2DAB9394" w14:textId="77777777" w:rsidR="0069598B" w:rsidRDefault="0069598B" w:rsidP="00FD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F6F18" w14:textId="7DDABE7E" w:rsidR="00FD530D" w:rsidRDefault="00FD530D" w:rsidP="00FD530D">
    <w:pPr>
      <w:pStyle w:val="Header"/>
      <w:jc w:val="right"/>
    </w:pPr>
    <w:r>
      <w:t xml:space="preserve">SAON Executive </w:t>
    </w:r>
    <w:r w:rsidR="008B475C">
      <w:t>6</w:t>
    </w:r>
    <w:r w:rsidRPr="00FD530D">
      <w:rPr>
        <w:vertAlign w:val="superscript"/>
      </w:rPr>
      <w:t>th</w:t>
    </w:r>
    <w:r>
      <w:t xml:space="preserve"> April 2021, draft agenda version </w:t>
    </w:r>
    <w:r w:rsidR="004A013C">
      <w:t>6</w:t>
    </w:r>
    <w:r w:rsidR="008D1852" w:rsidRPr="008D1852">
      <w:rPr>
        <w:vertAlign w:val="superscript"/>
      </w:rPr>
      <w:t>th</w:t>
    </w:r>
    <w:r w:rsidR="008D1852">
      <w:t xml:space="preserve"> April</w:t>
    </w:r>
    <w: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1369E"/>
    <w:multiLevelType w:val="hybridMultilevel"/>
    <w:tmpl w:val="F7BC88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70"/>
    <w:rsid w:val="00003634"/>
    <w:rsid w:val="00087921"/>
    <w:rsid w:val="000D5A68"/>
    <w:rsid w:val="000F3A56"/>
    <w:rsid w:val="001235BB"/>
    <w:rsid w:val="0014252E"/>
    <w:rsid w:val="002C57D4"/>
    <w:rsid w:val="004A013C"/>
    <w:rsid w:val="004D4685"/>
    <w:rsid w:val="0069598B"/>
    <w:rsid w:val="006F28F7"/>
    <w:rsid w:val="007A7370"/>
    <w:rsid w:val="008B475C"/>
    <w:rsid w:val="008D1852"/>
    <w:rsid w:val="0091056B"/>
    <w:rsid w:val="00A3096D"/>
    <w:rsid w:val="00A42A70"/>
    <w:rsid w:val="00A43834"/>
    <w:rsid w:val="00BD379F"/>
    <w:rsid w:val="00DA296F"/>
    <w:rsid w:val="00DC5749"/>
    <w:rsid w:val="00ED796C"/>
    <w:rsid w:val="00F518E7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F403"/>
  <w15:chartTrackingRefBased/>
  <w15:docId w15:val="{DA9B86D2-1AC5-4CD1-9795-ED49CCD4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7A7370"/>
  </w:style>
  <w:style w:type="character" w:customStyle="1" w:styleId="inv-date">
    <w:name w:val="inv-date"/>
    <w:basedOn w:val="DefaultParagraphFont"/>
    <w:rsid w:val="007A7370"/>
  </w:style>
  <w:style w:type="character" w:customStyle="1" w:styleId="inv-meeting-url">
    <w:name w:val="inv-meeting-url"/>
    <w:basedOn w:val="DefaultParagraphFont"/>
    <w:rsid w:val="007A7370"/>
  </w:style>
  <w:style w:type="character" w:styleId="Hyperlink">
    <w:name w:val="Hyperlink"/>
    <w:basedOn w:val="DefaultParagraphFont"/>
    <w:uiPriority w:val="99"/>
    <w:unhideWhenUsed/>
    <w:rsid w:val="007A73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3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096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3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379F"/>
    <w:rPr>
      <w:rFonts w:ascii="Courier New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379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D37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5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0D"/>
  </w:style>
  <w:style w:type="paragraph" w:styleId="Footer">
    <w:name w:val="footer"/>
    <w:basedOn w:val="Normal"/>
    <w:link w:val="FooterChar"/>
    <w:uiPriority w:val="99"/>
    <w:unhideWhenUsed/>
    <w:rsid w:val="00FD5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8001006203,,482825701" TargetMode="External"/><Relationship Id="rId18" Type="http://schemas.openxmlformats.org/officeDocument/2006/relationships/hyperlink" Target="tel:+3227006378,,482825701" TargetMode="External"/><Relationship Id="rId26" Type="http://schemas.openxmlformats.org/officeDocument/2006/relationships/hyperlink" Target="tel:+358923170568,,482825701" TargetMode="External"/><Relationship Id="rId39" Type="http://schemas.openxmlformats.org/officeDocument/2006/relationships/hyperlink" Target="tel:+5073084334,,482825701" TargetMode="External"/><Relationship Id="rId21" Type="http://schemas.openxmlformats.org/officeDocument/2006/relationships/hyperlink" Target="tel:+16474979391,,482825701" TargetMode="External"/><Relationship Id="rId34" Type="http://schemas.openxmlformats.org/officeDocument/2006/relationships/hyperlink" Target="tel:+3523420809219,,482825701" TargetMode="External"/><Relationship Id="rId42" Type="http://schemas.openxmlformats.org/officeDocument/2006/relationships/hyperlink" Target="tel:+27112594924,,482825701" TargetMode="External"/><Relationship Id="rId47" Type="http://schemas.openxmlformats.org/officeDocument/2006/relationships/hyperlink" Target="tel:+443302210088,,48282570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arcticobserving.org/governance/board/board-meetings/12-board-meetings/439-14th-april-2021-meeting-documents-for-governance-workshop" TargetMode="External"/><Relationship Id="rId2" Type="http://schemas.openxmlformats.org/officeDocument/2006/relationships/styles" Target="styles.xml"/><Relationship Id="rId16" Type="http://schemas.openxmlformats.org/officeDocument/2006/relationships/hyperlink" Target="tel:+61283551050,,482825701" TargetMode="External"/><Relationship Id="rId29" Type="http://schemas.openxmlformats.org/officeDocument/2006/relationships/hyperlink" Target="tel:+302103002583,,482825701" TargetMode="External"/><Relationship Id="rId11" Type="http://schemas.openxmlformats.org/officeDocument/2006/relationships/hyperlink" Target="https://www.allatlantic2021.eu/" TargetMode="External"/><Relationship Id="rId24" Type="http://schemas.openxmlformats.org/officeDocument/2006/relationships/hyperlink" Target="tel:+420255719502,,482825701" TargetMode="External"/><Relationship Id="rId32" Type="http://schemas.openxmlformats.org/officeDocument/2006/relationships/hyperlink" Target="tel:+97233763070,,482825701" TargetMode="External"/><Relationship Id="rId37" Type="http://schemas.openxmlformats.org/officeDocument/2006/relationships/hyperlink" Target="tel:+31207941377,,482825701" TargetMode="External"/><Relationship Id="rId40" Type="http://schemas.openxmlformats.org/officeDocument/2006/relationships/hyperlink" Target="tel:+5116429424,,482825701" TargetMode="External"/><Relationship Id="rId45" Type="http://schemas.openxmlformats.org/officeDocument/2006/relationships/hyperlink" Target="tel:+41225459978,,482825701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+15713173129,,482825701" TargetMode="External"/><Relationship Id="rId23" Type="http://schemas.openxmlformats.org/officeDocument/2006/relationships/hyperlink" Target="tel:+5716009953,,482825701" TargetMode="External"/><Relationship Id="rId28" Type="http://schemas.openxmlformats.org/officeDocument/2006/relationships/hyperlink" Target="tel:+4989121402090,,482825701" TargetMode="External"/><Relationship Id="rId36" Type="http://schemas.openxmlformats.org/officeDocument/2006/relationships/hyperlink" Target="tel:+525536877278,,482825701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arcticobserving.org/governance/board/board-meetings/12-board-meetings/440-12th-may-2021-meeting-documents-for-board-meeting-teleconference" TargetMode="External"/><Relationship Id="rId19" Type="http://schemas.openxmlformats.org/officeDocument/2006/relationships/hyperlink" Target="tel:+552135003941,,482825701" TargetMode="External"/><Relationship Id="rId31" Type="http://schemas.openxmlformats.org/officeDocument/2006/relationships/hyperlink" Target="tel:+35315360728,,482825701" TargetMode="External"/><Relationship Id="rId44" Type="http://schemas.openxmlformats.org/officeDocument/2006/relationships/hyperlink" Target="tel:+46853527836,,482825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ceandecade.dk/arctic-workshop" TargetMode="External"/><Relationship Id="rId14" Type="http://schemas.openxmlformats.org/officeDocument/2006/relationships/hyperlink" Target="tel:+4721933751,,482825701" TargetMode="External"/><Relationship Id="rId22" Type="http://schemas.openxmlformats.org/officeDocument/2006/relationships/hyperlink" Target="tel:+56232149680,,482825701" TargetMode="External"/><Relationship Id="rId27" Type="http://schemas.openxmlformats.org/officeDocument/2006/relationships/hyperlink" Target="tel:+33170950594,,482825701" TargetMode="External"/><Relationship Id="rId30" Type="http://schemas.openxmlformats.org/officeDocument/2006/relationships/hyperlink" Target="tel:+3619333699,,482825701" TargetMode="External"/><Relationship Id="rId35" Type="http://schemas.openxmlformats.org/officeDocument/2006/relationships/hyperlink" Target="tel:+60377244059,,482825701" TargetMode="External"/><Relationship Id="rId43" Type="http://schemas.openxmlformats.org/officeDocument/2006/relationships/hyperlink" Target="tel:+34932752004,,482825701" TargetMode="External"/><Relationship Id="rId48" Type="http://schemas.openxmlformats.org/officeDocument/2006/relationships/hyperlink" Target="https://global.gotomeeting.com/install/482825701" TargetMode="External"/><Relationship Id="rId8" Type="http://schemas.openxmlformats.org/officeDocument/2006/relationships/hyperlink" Target="https://www.arcticobserving.org/images/pdf/Board_meetings/20210512/01_SAON_CON_Chair_description_06APR2021.docx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global.gotomeeting.com/join/482825701" TargetMode="External"/><Relationship Id="rId17" Type="http://schemas.openxmlformats.org/officeDocument/2006/relationships/hyperlink" Target="tel:+43720815427,,482825701" TargetMode="External"/><Relationship Id="rId25" Type="http://schemas.openxmlformats.org/officeDocument/2006/relationships/hyperlink" Target="tel:+4532720382,,482825701" TargetMode="External"/><Relationship Id="rId33" Type="http://schemas.openxmlformats.org/officeDocument/2006/relationships/hyperlink" Target="tel:+390230578142,,482825701" TargetMode="External"/><Relationship Id="rId38" Type="http://schemas.openxmlformats.org/officeDocument/2006/relationships/hyperlink" Target="tel:+6492806302,,482825701" TargetMode="External"/><Relationship Id="rId46" Type="http://schemas.openxmlformats.org/officeDocument/2006/relationships/hyperlink" Target="tel:+902129004807,,482825701" TargetMode="External"/><Relationship Id="rId20" Type="http://schemas.openxmlformats.org/officeDocument/2006/relationships/hyperlink" Target="tel:+35929060605,,482825701" TargetMode="External"/><Relationship Id="rId41" Type="http://schemas.openxmlformats.org/officeDocument/2006/relationships/hyperlink" Target="tel:+40317801158,,4828257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4</cp:revision>
  <dcterms:created xsi:type="dcterms:W3CDTF">2021-04-04T18:18:00Z</dcterms:created>
  <dcterms:modified xsi:type="dcterms:W3CDTF">2021-04-06T07:50:00Z</dcterms:modified>
</cp:coreProperties>
</file>